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73E60" w:rsidRDefault="00973E60" w:rsidP="009626D5">
      <w:pPr>
        <w:jc w:val="center"/>
      </w:pPr>
      <w:r>
        <w:rPr>
          <w:lang w:eastAsia="ru-RU"/>
        </w:rPr>
        <w:t xml:space="preserve"> </w:t>
      </w:r>
      <w:r>
        <w:object w:dxaOrig="856" w:dyaOrig="9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8pt" o:ole="" fillcolor="window">
            <v:imagedata r:id="rId7" o:title=""/>
          </v:shape>
          <o:OLEObject Type="Embed" ProgID="Word.Picture.8" ShapeID="_x0000_i1025" DrawAspect="Content" ObjectID="_1754219430" r:id="rId8"/>
        </w:object>
      </w:r>
    </w:p>
    <w:p w:rsidR="00973E60" w:rsidRPr="00B96EF6" w:rsidRDefault="00973E60" w:rsidP="009626D5">
      <w:pPr>
        <w:jc w:val="center"/>
        <w:rPr>
          <w:rFonts w:ascii="Arial" w:hAnsi="Arial"/>
        </w:rPr>
      </w:pPr>
    </w:p>
    <w:p w:rsidR="00973E60" w:rsidRPr="00DA03A8" w:rsidRDefault="00973E60" w:rsidP="009626D5">
      <w:pPr>
        <w:jc w:val="center"/>
        <w:rPr>
          <w:b/>
          <w:sz w:val="36"/>
          <w:szCs w:val="36"/>
        </w:rPr>
      </w:pPr>
      <w:r w:rsidRPr="00DA03A8">
        <w:rPr>
          <w:b/>
          <w:sz w:val="36"/>
          <w:szCs w:val="36"/>
        </w:rPr>
        <w:t xml:space="preserve">АДМИНИСТРАЦИЯ  </w:t>
      </w:r>
    </w:p>
    <w:p w:rsidR="00973E60" w:rsidRPr="00DA03A8" w:rsidRDefault="00973E60" w:rsidP="009626D5">
      <w:pPr>
        <w:jc w:val="center"/>
        <w:rPr>
          <w:b/>
          <w:sz w:val="36"/>
          <w:szCs w:val="36"/>
        </w:rPr>
      </w:pPr>
      <w:r w:rsidRPr="00DA03A8">
        <w:rPr>
          <w:b/>
          <w:sz w:val="36"/>
          <w:szCs w:val="36"/>
        </w:rPr>
        <w:t>РЖЕВСКОГО МУНИЦИПАЛЬНОГО ОКРУГА</w:t>
      </w:r>
    </w:p>
    <w:p w:rsidR="00973E60" w:rsidRPr="00DA03A8" w:rsidRDefault="00973E60" w:rsidP="009626D5">
      <w:pPr>
        <w:jc w:val="center"/>
        <w:rPr>
          <w:b/>
          <w:sz w:val="36"/>
          <w:szCs w:val="36"/>
        </w:rPr>
      </w:pPr>
      <w:r w:rsidRPr="00DA03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ТВЕРСКОЙ ОБЛАСТИ</w:t>
      </w:r>
    </w:p>
    <w:p w:rsidR="00973E60" w:rsidRPr="00FB4252" w:rsidRDefault="00973E60" w:rsidP="009626D5">
      <w:pPr>
        <w:jc w:val="center"/>
        <w:rPr>
          <w:b/>
          <w:sz w:val="32"/>
          <w:szCs w:val="32"/>
        </w:rPr>
      </w:pPr>
    </w:p>
    <w:p w:rsidR="00973E60" w:rsidRDefault="00973E60" w:rsidP="00962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73E60" w:rsidRDefault="00973E60" w:rsidP="009626D5">
      <w:pPr>
        <w:rPr>
          <w:b/>
          <w:sz w:val="20"/>
          <w:szCs w:val="20"/>
        </w:rPr>
      </w:pPr>
    </w:p>
    <w:p w:rsidR="00973E60" w:rsidRDefault="00973E60" w:rsidP="009626D5">
      <w:pPr>
        <w:jc w:val="center"/>
        <w:rPr>
          <w:sz w:val="28"/>
        </w:rPr>
      </w:pPr>
      <w:r>
        <w:rPr>
          <w:sz w:val="28"/>
        </w:rPr>
        <w:t>21.08.2023</w:t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№  855</w:t>
      </w:r>
    </w:p>
    <w:p w:rsidR="00973E60" w:rsidRPr="00EB2951" w:rsidRDefault="00973E60" w:rsidP="009626D5">
      <w:pPr>
        <w:jc w:val="both"/>
        <w:rPr>
          <w:sz w:val="16"/>
          <w:szCs w:val="16"/>
        </w:rPr>
      </w:pPr>
    </w:p>
    <w:p w:rsidR="00973E60" w:rsidRPr="00BF02E4" w:rsidRDefault="00973E60" w:rsidP="00BF02E4">
      <w:pPr>
        <w:suppressAutoHyphens w:val="0"/>
        <w:rPr>
          <w:sz w:val="28"/>
          <w:lang w:eastAsia="ru-RU"/>
        </w:rPr>
      </w:pPr>
    </w:p>
    <w:p w:rsidR="00973E60" w:rsidRPr="00BF02E4" w:rsidRDefault="00973E60" w:rsidP="00BF02E4">
      <w:pPr>
        <w:suppressAutoHyphens w:val="0"/>
        <w:rPr>
          <w:b/>
          <w:bCs/>
          <w:lang w:eastAsia="ru-RU"/>
        </w:rPr>
      </w:pPr>
      <w:r w:rsidRPr="00BF02E4">
        <w:rPr>
          <w:b/>
          <w:lang w:eastAsia="ru-RU"/>
        </w:rPr>
        <w:t xml:space="preserve">Об утверждении Административного регламента </w:t>
      </w:r>
    </w:p>
    <w:p w:rsidR="00973E60" w:rsidRDefault="00973E60" w:rsidP="008E4E6A">
      <w:pPr>
        <w:keepNext/>
        <w:suppressAutoHyphens w:val="0"/>
        <w:outlineLvl w:val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 xml:space="preserve">муниципальной услуги </w:t>
      </w:r>
      <w:r w:rsidRPr="00BF02E4">
        <w:rPr>
          <w:b/>
          <w:szCs w:val="20"/>
          <w:lang w:eastAsia="ru-RU"/>
        </w:rPr>
        <w:t>«</w:t>
      </w:r>
      <w:r>
        <w:rPr>
          <w:b/>
          <w:szCs w:val="20"/>
          <w:lang w:eastAsia="ru-RU"/>
        </w:rPr>
        <w:t xml:space="preserve">Приватизация жилого </w:t>
      </w:r>
    </w:p>
    <w:p w:rsidR="00973E60" w:rsidRPr="00BF02E4" w:rsidRDefault="00973E60" w:rsidP="008E4E6A">
      <w:pPr>
        <w:keepNext/>
        <w:suppressAutoHyphens w:val="0"/>
        <w:outlineLvl w:val="0"/>
        <w:rPr>
          <w:b/>
          <w:szCs w:val="20"/>
          <w:lang w:eastAsia="ru-RU"/>
        </w:rPr>
      </w:pPr>
      <w:r>
        <w:rPr>
          <w:b/>
          <w:szCs w:val="20"/>
          <w:lang w:eastAsia="ru-RU"/>
        </w:rPr>
        <w:t>помещения муниципального жилищного фонда</w:t>
      </w:r>
      <w:r w:rsidRPr="00BF02E4">
        <w:rPr>
          <w:b/>
          <w:szCs w:val="20"/>
          <w:lang w:eastAsia="ru-RU"/>
        </w:rPr>
        <w:t>»</w:t>
      </w:r>
    </w:p>
    <w:p w:rsidR="00973E60" w:rsidRDefault="00973E60" w:rsidP="00BF02E4">
      <w:pPr>
        <w:suppressAutoHyphens w:val="0"/>
        <w:rPr>
          <w:lang w:eastAsia="ru-RU"/>
        </w:rPr>
      </w:pPr>
    </w:p>
    <w:p w:rsidR="00973E60" w:rsidRPr="00BF02E4" w:rsidRDefault="00973E60" w:rsidP="00BF02E4">
      <w:pPr>
        <w:suppressAutoHyphens w:val="0"/>
        <w:rPr>
          <w:lang w:eastAsia="ru-RU"/>
        </w:rPr>
      </w:pPr>
    </w:p>
    <w:p w:rsidR="00973E60" w:rsidRDefault="00973E60" w:rsidP="00FA6E38">
      <w:pPr>
        <w:suppressAutoHyphens w:val="0"/>
        <w:spacing w:line="360" w:lineRule="auto"/>
        <w:ind w:firstLine="708"/>
        <w:jc w:val="both"/>
      </w:pPr>
      <w:r w:rsidRPr="00BF02E4">
        <w:rPr>
          <w:lang w:eastAsia="ru-RU"/>
        </w:rPr>
        <w:t xml:space="preserve">В </w:t>
      </w:r>
      <w:r>
        <w:t xml:space="preserve">целях реализации полномочий органов местного самоуправления по вопросам приватизации муниципального имущества (жилого фонда) и приведения муниципального правового акта в соответствие с действующим законодательством, </w:t>
      </w:r>
      <w:r w:rsidRPr="00BF02E4">
        <w:rPr>
          <w:lang w:eastAsia="ru-RU"/>
        </w:rPr>
        <w:t>в соответствии</w:t>
      </w:r>
      <w:r>
        <w:t xml:space="preserve">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F5776C">
        <w:t>Положением о порядке приватизации объектов муниципальной собственности Ржевского муниципального округа Тверской области, утвержденным решением Думы Ржевского муниципального округа от 25.05.2023 № 132</w:t>
      </w:r>
      <w:r>
        <w:t>, руководствуясь п</w:t>
      </w:r>
      <w:r w:rsidRPr="00721238">
        <w:t>остановлением Администрации Ржевского муниципального округа Тверской области от 17.04.2023 № 374 «Об утверждении Порядка разработки и утверждения административных регламентов предоставления муниципальных услуг Администрации Ржевского муниципального округа Тверской области»,</w:t>
      </w:r>
      <w:r>
        <w:t xml:space="preserve">  </w:t>
      </w:r>
      <w:r>
        <w:rPr>
          <w:lang w:eastAsia="ru-RU"/>
        </w:rPr>
        <w:t>статьями 37, 40 Устава</w:t>
      </w:r>
      <w:r w:rsidRPr="00BF02E4">
        <w:rPr>
          <w:lang w:eastAsia="ru-RU"/>
        </w:rPr>
        <w:t xml:space="preserve"> Ржевского муниципального округа Тверской области, Администрация Ржевского муниципального округа Тве</w:t>
      </w:r>
      <w:r>
        <w:rPr>
          <w:lang w:eastAsia="ru-RU"/>
        </w:rPr>
        <w:t>рской области</w:t>
      </w:r>
    </w:p>
    <w:p w:rsidR="00973E60" w:rsidRPr="00BF02E4" w:rsidRDefault="00973E60" w:rsidP="009626D5">
      <w:pPr>
        <w:suppressAutoHyphens w:val="0"/>
        <w:spacing w:line="360" w:lineRule="auto"/>
        <w:ind w:firstLine="708"/>
        <w:jc w:val="both"/>
        <w:rPr>
          <w:lang w:eastAsia="ru-RU"/>
        </w:rPr>
      </w:pPr>
    </w:p>
    <w:p w:rsidR="00973E60" w:rsidRDefault="00973E60" w:rsidP="00BF02E4">
      <w:pPr>
        <w:suppressAutoHyphens w:val="0"/>
        <w:jc w:val="center"/>
        <w:rPr>
          <w:lang w:eastAsia="ru-RU"/>
        </w:rPr>
      </w:pPr>
      <w:r w:rsidRPr="00BF02E4">
        <w:rPr>
          <w:lang w:eastAsia="ru-RU"/>
        </w:rPr>
        <w:t>П О С Т А Н О В Л Я Е Т:</w:t>
      </w:r>
    </w:p>
    <w:p w:rsidR="00973E60" w:rsidRPr="00BF02E4" w:rsidRDefault="00973E60" w:rsidP="009626D5">
      <w:pPr>
        <w:suppressAutoHyphens w:val="0"/>
        <w:spacing w:line="360" w:lineRule="auto"/>
        <w:jc w:val="center"/>
        <w:rPr>
          <w:lang w:eastAsia="ru-RU"/>
        </w:rPr>
      </w:pPr>
    </w:p>
    <w:p w:rsidR="00973E60" w:rsidRDefault="00973E60" w:rsidP="009626D5">
      <w:pPr>
        <w:suppressAutoHyphens w:val="0"/>
        <w:spacing w:line="360" w:lineRule="auto"/>
        <w:jc w:val="both"/>
        <w:rPr>
          <w:lang w:eastAsia="ru-RU"/>
        </w:rPr>
      </w:pPr>
      <w:r w:rsidRPr="00BF02E4">
        <w:rPr>
          <w:lang w:eastAsia="ru-RU"/>
        </w:rPr>
        <w:t xml:space="preserve">            1. Утвердить Административный регламент муниципальной услуги «</w:t>
      </w:r>
      <w:r w:rsidRPr="00FA6E38">
        <w:rPr>
          <w:szCs w:val="20"/>
          <w:lang w:eastAsia="ru-RU"/>
        </w:rPr>
        <w:t xml:space="preserve">Приватизация жилого </w:t>
      </w:r>
      <w:r>
        <w:rPr>
          <w:lang w:eastAsia="ru-RU"/>
        </w:rPr>
        <w:t xml:space="preserve"> </w:t>
      </w:r>
      <w:r w:rsidRPr="00FA6E38">
        <w:rPr>
          <w:szCs w:val="20"/>
          <w:lang w:eastAsia="ru-RU"/>
        </w:rPr>
        <w:t>помещения муниципального жилищного фонда</w:t>
      </w:r>
      <w:r>
        <w:rPr>
          <w:lang w:eastAsia="ru-RU"/>
        </w:rPr>
        <w:t>». (Приложение).</w:t>
      </w:r>
    </w:p>
    <w:p w:rsidR="00973E60" w:rsidRDefault="00973E60" w:rsidP="009626D5">
      <w:pPr>
        <w:suppressAutoHyphens w:val="0"/>
        <w:spacing w:line="360" w:lineRule="auto"/>
        <w:jc w:val="both"/>
        <w:rPr>
          <w:lang w:eastAsia="ru-RU"/>
        </w:rPr>
      </w:pPr>
      <w:r w:rsidRPr="00BF02E4">
        <w:rPr>
          <w:lang w:eastAsia="ru-RU"/>
        </w:rPr>
        <w:tab/>
        <w:t xml:space="preserve">2. </w:t>
      </w:r>
      <w:r>
        <w:rPr>
          <w:lang w:eastAsia="ru-RU"/>
        </w:rPr>
        <w:t xml:space="preserve"> </w:t>
      </w:r>
      <w:r w:rsidRPr="00BF02E4">
        <w:rPr>
          <w:lang w:eastAsia="ru-RU"/>
        </w:rPr>
        <w:t>Настоящее постановление вступает в силу со дня его подписания</w:t>
      </w:r>
      <w:r>
        <w:rPr>
          <w:lang w:eastAsia="ru-RU"/>
        </w:rPr>
        <w:t>,  подлежит опубликованию</w:t>
      </w:r>
      <w:r w:rsidRPr="00BF02E4">
        <w:rPr>
          <w:lang w:eastAsia="ru-RU"/>
        </w:rPr>
        <w:t xml:space="preserve"> в газете «Ржевская правда» и </w:t>
      </w:r>
      <w:r>
        <w:rPr>
          <w:lang w:eastAsia="ru-RU"/>
        </w:rPr>
        <w:t xml:space="preserve">размещению на </w:t>
      </w:r>
      <w:r w:rsidRPr="00BF02E4">
        <w:rPr>
          <w:lang w:eastAsia="ru-RU"/>
        </w:rPr>
        <w:t>сайте</w:t>
      </w:r>
      <w:r>
        <w:rPr>
          <w:lang w:eastAsia="ru-RU"/>
        </w:rPr>
        <w:t xml:space="preserve"> муниципального образования</w:t>
      </w:r>
      <w:r w:rsidRPr="00BF02E4">
        <w:rPr>
          <w:lang w:eastAsia="ru-RU"/>
        </w:rPr>
        <w:t xml:space="preserve"> Ржевск</w:t>
      </w:r>
      <w:r>
        <w:rPr>
          <w:lang w:eastAsia="ru-RU"/>
        </w:rPr>
        <w:t>ий</w:t>
      </w:r>
      <w:r w:rsidRPr="00BF02E4">
        <w:rPr>
          <w:lang w:eastAsia="ru-RU"/>
        </w:rPr>
        <w:t xml:space="preserve"> муниципальн</w:t>
      </w:r>
      <w:r>
        <w:rPr>
          <w:lang w:eastAsia="ru-RU"/>
        </w:rPr>
        <w:t xml:space="preserve">ый </w:t>
      </w:r>
      <w:r w:rsidRPr="00BF02E4">
        <w:rPr>
          <w:lang w:eastAsia="ru-RU"/>
        </w:rPr>
        <w:t xml:space="preserve">округ Тверской области </w:t>
      </w:r>
      <w:hyperlink r:id="rId9" w:history="1">
        <w:r w:rsidRPr="00CF57FA">
          <w:rPr>
            <w:rStyle w:val="Hyperlink"/>
            <w:lang w:val="en-US" w:eastAsia="ru-RU"/>
          </w:rPr>
          <w:t>www</w:t>
        </w:r>
        <w:r w:rsidRPr="00CF57FA">
          <w:rPr>
            <w:rStyle w:val="Hyperlink"/>
            <w:lang w:eastAsia="ru-RU"/>
          </w:rPr>
          <w:t>.городржев.рф</w:t>
        </w:r>
      </w:hyperlink>
      <w:r>
        <w:rPr>
          <w:lang w:eastAsia="ru-RU"/>
        </w:rPr>
        <w:t xml:space="preserve"> </w:t>
      </w:r>
      <w:r w:rsidRPr="00BF02E4">
        <w:rPr>
          <w:lang w:eastAsia="ru-RU"/>
        </w:rPr>
        <w:t xml:space="preserve">в </w:t>
      </w:r>
      <w:r>
        <w:rPr>
          <w:lang w:eastAsia="ru-RU"/>
        </w:rPr>
        <w:t xml:space="preserve">информационно-телекоммуникационной </w:t>
      </w:r>
      <w:r w:rsidRPr="00BF02E4">
        <w:rPr>
          <w:lang w:eastAsia="ru-RU"/>
        </w:rPr>
        <w:t xml:space="preserve">сети </w:t>
      </w:r>
      <w:r>
        <w:rPr>
          <w:lang w:eastAsia="ru-RU"/>
        </w:rPr>
        <w:t>«</w:t>
      </w:r>
      <w:r w:rsidRPr="00BF02E4">
        <w:rPr>
          <w:lang w:eastAsia="ru-RU"/>
        </w:rPr>
        <w:t>Интернет</w:t>
      </w:r>
      <w:r>
        <w:rPr>
          <w:lang w:eastAsia="ru-RU"/>
        </w:rPr>
        <w:t>»</w:t>
      </w:r>
      <w:r w:rsidRPr="00BF02E4">
        <w:rPr>
          <w:lang w:eastAsia="ru-RU"/>
        </w:rPr>
        <w:t>.</w:t>
      </w:r>
      <w:r>
        <w:rPr>
          <w:lang w:eastAsia="ru-RU"/>
        </w:rPr>
        <w:t xml:space="preserve">      </w:t>
      </w:r>
    </w:p>
    <w:p w:rsidR="00973E60" w:rsidRDefault="00973E60" w:rsidP="009626D5">
      <w:pPr>
        <w:suppressAutoHyphens w:val="0"/>
        <w:spacing w:line="360" w:lineRule="auto"/>
        <w:jc w:val="both"/>
        <w:rPr>
          <w:lang w:eastAsia="ru-RU"/>
        </w:rPr>
      </w:pPr>
    </w:p>
    <w:p w:rsidR="00973E60" w:rsidRPr="00BF02E4" w:rsidRDefault="00973E60" w:rsidP="009626D5">
      <w:pPr>
        <w:suppressAutoHyphens w:val="0"/>
        <w:spacing w:line="360" w:lineRule="auto"/>
        <w:jc w:val="both"/>
        <w:rPr>
          <w:lang w:eastAsia="ru-RU"/>
        </w:rPr>
      </w:pPr>
    </w:p>
    <w:p w:rsidR="00973E60" w:rsidRPr="00BF02E4" w:rsidRDefault="00973E60" w:rsidP="009626D5">
      <w:pPr>
        <w:suppressAutoHyphens w:val="0"/>
        <w:spacing w:line="36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Pr="00BF02E4">
        <w:rPr>
          <w:lang w:eastAsia="ru-RU"/>
        </w:rPr>
        <w:t>. Контроль за исполнением настоящего постановления возложить на Управление имущественных и земельных отношений Администрации Ржевского муниципального округа Тверской области (Шмитько</w:t>
      </w:r>
      <w:r>
        <w:rPr>
          <w:lang w:eastAsia="ru-RU"/>
        </w:rPr>
        <w:t xml:space="preserve"> </w:t>
      </w:r>
      <w:r w:rsidRPr="00BF02E4">
        <w:rPr>
          <w:lang w:eastAsia="ru-RU"/>
        </w:rPr>
        <w:t>Е.Б.).</w:t>
      </w:r>
    </w:p>
    <w:p w:rsidR="00973E60" w:rsidRPr="00BF02E4" w:rsidRDefault="00973E60" w:rsidP="00BF02E4">
      <w:pPr>
        <w:suppressAutoHyphens w:val="0"/>
        <w:spacing w:line="360" w:lineRule="auto"/>
        <w:rPr>
          <w:lang w:eastAsia="ru-RU"/>
        </w:rPr>
      </w:pPr>
      <w:r>
        <w:rPr>
          <w:color w:val="FF0000"/>
          <w:lang w:eastAsia="ru-RU"/>
        </w:rPr>
        <w:t xml:space="preserve"> </w:t>
      </w:r>
    </w:p>
    <w:p w:rsidR="00973E60" w:rsidRDefault="00973E60" w:rsidP="009626D5">
      <w:pPr>
        <w:spacing w:line="360" w:lineRule="auto"/>
        <w:ind w:firstLine="708"/>
        <w:jc w:val="both"/>
      </w:pPr>
      <w:bookmarkStart w:id="0" w:name="_GoBack"/>
      <w:bookmarkEnd w:id="0"/>
    </w:p>
    <w:p w:rsidR="00973E60" w:rsidRDefault="00973E60" w:rsidP="009626D5">
      <w:pPr>
        <w:jc w:val="both"/>
        <w:rPr>
          <w:b/>
        </w:rPr>
      </w:pPr>
      <w:r w:rsidRPr="002F5BA3">
        <w:rPr>
          <w:b/>
        </w:rPr>
        <w:t xml:space="preserve">Глава Ржевского муниципального </w:t>
      </w:r>
    </w:p>
    <w:p w:rsidR="00973E60" w:rsidRDefault="00973E60" w:rsidP="009626D5">
      <w:pPr>
        <w:jc w:val="both"/>
        <w:rPr>
          <w:b/>
        </w:rPr>
      </w:pPr>
      <w:r w:rsidRPr="002F5BA3">
        <w:rPr>
          <w:b/>
        </w:rPr>
        <w:t>округа</w:t>
      </w:r>
      <w:r>
        <w:rPr>
          <w:b/>
        </w:rPr>
        <w:t xml:space="preserve"> Тверской области </w:t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</w:r>
      <w:r w:rsidRPr="002F5BA3">
        <w:rPr>
          <w:b/>
        </w:rPr>
        <w:tab/>
        <w:t xml:space="preserve">          </w:t>
      </w:r>
      <w:r>
        <w:rPr>
          <w:b/>
        </w:rPr>
        <w:t xml:space="preserve">                                        </w:t>
      </w:r>
      <w:r w:rsidRPr="002F5BA3">
        <w:rPr>
          <w:b/>
        </w:rPr>
        <w:t>Р.С. Крылов</w:t>
      </w:r>
    </w:p>
    <w:p w:rsidR="00973E60" w:rsidRDefault="00973E60" w:rsidP="009626D5">
      <w:pPr>
        <w:jc w:val="both"/>
        <w:rPr>
          <w:b/>
        </w:rPr>
      </w:pPr>
    </w:p>
    <w:p w:rsidR="00973E60" w:rsidRDefault="00973E60" w:rsidP="009626D5">
      <w:pPr>
        <w:jc w:val="both"/>
        <w:rPr>
          <w:b/>
        </w:rPr>
      </w:pPr>
    </w:p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AA23F3"/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Default="00973E60" w:rsidP="00987716">
      <w:pPr>
        <w:jc w:val="right"/>
      </w:pPr>
    </w:p>
    <w:p w:rsidR="00973E60" w:rsidRPr="00D86A7F" w:rsidRDefault="00973E60" w:rsidP="00987716">
      <w:pPr>
        <w:jc w:val="right"/>
      </w:pPr>
      <w:r w:rsidRPr="00D86A7F">
        <w:t>Приложение к постановлению</w:t>
      </w:r>
    </w:p>
    <w:p w:rsidR="00973E60" w:rsidRPr="00D86A7F" w:rsidRDefault="00973E60" w:rsidP="00987716">
      <w:pPr>
        <w:jc w:val="right"/>
      </w:pPr>
      <w:r w:rsidRPr="00D86A7F">
        <w:t xml:space="preserve">Администрации Ржевского </w:t>
      </w:r>
    </w:p>
    <w:p w:rsidR="00973E60" w:rsidRPr="00D86A7F" w:rsidRDefault="00973E60" w:rsidP="00987716">
      <w:pPr>
        <w:jc w:val="right"/>
      </w:pPr>
      <w:r w:rsidRPr="00D86A7F">
        <w:t>муниципального округа</w:t>
      </w:r>
    </w:p>
    <w:p w:rsidR="00973E60" w:rsidRPr="00D86A7F" w:rsidRDefault="00973E60" w:rsidP="00987716">
      <w:pPr>
        <w:jc w:val="right"/>
      </w:pPr>
      <w:r w:rsidRPr="00D86A7F">
        <w:t>Тверской области</w:t>
      </w:r>
    </w:p>
    <w:p w:rsidR="00973E60" w:rsidRDefault="00973E60" w:rsidP="00987716">
      <w:pPr>
        <w:jc w:val="right"/>
      </w:pPr>
      <w:r w:rsidRPr="00D86A7F">
        <w:t xml:space="preserve">от </w:t>
      </w:r>
      <w:r>
        <w:t xml:space="preserve">21.08.2023 </w:t>
      </w:r>
      <w:r w:rsidRPr="00D86A7F">
        <w:t xml:space="preserve">№ </w:t>
      </w:r>
      <w:r>
        <w:t>855</w:t>
      </w:r>
    </w:p>
    <w:p w:rsidR="00973E60" w:rsidRPr="00AA23F3" w:rsidRDefault="00973E60" w:rsidP="00AA23F3">
      <w:pPr>
        <w:ind w:left="5040"/>
        <w:jc w:val="right"/>
        <w:rPr>
          <w:i/>
        </w:rPr>
      </w:pPr>
      <w:r>
        <w:t xml:space="preserve"> </w:t>
      </w:r>
    </w:p>
    <w:p w:rsidR="00973E60" w:rsidRPr="00CF0BFB" w:rsidRDefault="00973E60" w:rsidP="002204EB">
      <w:pPr>
        <w:jc w:val="center"/>
      </w:pPr>
    </w:p>
    <w:p w:rsidR="00973E60" w:rsidRPr="0048526F" w:rsidRDefault="00973E60" w:rsidP="00C02CC7">
      <w:pPr>
        <w:jc w:val="center"/>
        <w:rPr>
          <w:b/>
        </w:rPr>
      </w:pPr>
      <w:r w:rsidRPr="0048526F">
        <w:rPr>
          <w:b/>
        </w:rPr>
        <w:t>Административный регламент</w:t>
      </w:r>
    </w:p>
    <w:p w:rsidR="00973E60" w:rsidRDefault="00973E60" w:rsidP="0094584E">
      <w:pPr>
        <w:jc w:val="center"/>
        <w:rPr>
          <w:b/>
        </w:rPr>
      </w:pPr>
      <w:r w:rsidRPr="0048526F">
        <w:rPr>
          <w:b/>
        </w:rPr>
        <w:t>предоставления муниципальной услуги</w:t>
      </w:r>
      <w:r>
        <w:rPr>
          <w:b/>
        </w:rPr>
        <w:t xml:space="preserve"> </w:t>
      </w:r>
    </w:p>
    <w:p w:rsidR="00973E60" w:rsidRPr="0094584E" w:rsidRDefault="00973E60" w:rsidP="0094584E">
      <w:pPr>
        <w:jc w:val="center"/>
        <w:rPr>
          <w:b/>
        </w:rPr>
      </w:pPr>
      <w:r>
        <w:rPr>
          <w:b/>
        </w:rPr>
        <w:t>«</w:t>
      </w:r>
      <w:r>
        <w:rPr>
          <w:b/>
          <w:szCs w:val="20"/>
          <w:lang w:eastAsia="ru-RU"/>
        </w:rPr>
        <w:t>Приватизация жилого помещения муниципального жилищного фонда</w:t>
      </w:r>
      <w:r w:rsidRPr="00BF02E4">
        <w:rPr>
          <w:b/>
          <w:szCs w:val="20"/>
          <w:lang w:eastAsia="ru-RU"/>
        </w:rPr>
        <w:t>»</w:t>
      </w:r>
    </w:p>
    <w:p w:rsidR="00973E60" w:rsidRDefault="00973E60" w:rsidP="00C02CC7">
      <w:pPr>
        <w:jc w:val="center"/>
        <w:rPr>
          <w:b/>
        </w:rPr>
      </w:pPr>
    </w:p>
    <w:p w:rsidR="00973E60" w:rsidRPr="00CF0BFB" w:rsidRDefault="00973E60" w:rsidP="00C02CC7">
      <w:pPr>
        <w:jc w:val="center"/>
        <w:rPr>
          <w:b/>
          <w:i/>
        </w:rPr>
      </w:pPr>
      <w:r>
        <w:rPr>
          <w:b/>
        </w:rPr>
        <w:t xml:space="preserve"> </w:t>
      </w:r>
    </w:p>
    <w:p w:rsidR="00973E60" w:rsidRPr="0017512D" w:rsidRDefault="00973E60" w:rsidP="00C02CC7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17512D">
          <w:rPr>
            <w:b/>
            <w:sz w:val="26"/>
            <w:szCs w:val="26"/>
            <w:lang w:val="en-US"/>
          </w:rPr>
          <w:t>I.</w:t>
        </w:r>
      </w:smartTag>
      <w:r w:rsidRPr="0017512D">
        <w:rPr>
          <w:b/>
          <w:sz w:val="26"/>
          <w:szCs w:val="26"/>
          <w:lang w:val="en-US"/>
        </w:rPr>
        <w:t xml:space="preserve"> </w:t>
      </w:r>
      <w:r w:rsidRPr="0017512D">
        <w:rPr>
          <w:b/>
          <w:sz w:val="26"/>
          <w:szCs w:val="26"/>
        </w:rPr>
        <w:t>Общие положения.</w:t>
      </w:r>
    </w:p>
    <w:p w:rsidR="00973E60" w:rsidRPr="0048526F" w:rsidRDefault="00973E60" w:rsidP="00C02CC7">
      <w:pPr>
        <w:jc w:val="both"/>
      </w:pPr>
    </w:p>
    <w:p w:rsidR="00973E60" w:rsidRPr="0048526F" w:rsidRDefault="00973E60" w:rsidP="00C02CC7">
      <w:pPr>
        <w:pStyle w:val="ListParagraph"/>
        <w:numPr>
          <w:ilvl w:val="0"/>
          <w:numId w:val="11"/>
        </w:numPr>
        <w:tabs>
          <w:tab w:val="left" w:pos="-1701"/>
          <w:tab w:val="left" w:pos="284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8526F">
        <w:rPr>
          <w:rFonts w:ascii="Times New Roman" w:hAnsi="Times New Roman"/>
          <w:b/>
          <w:sz w:val="24"/>
          <w:szCs w:val="24"/>
        </w:rPr>
        <w:t>Предме</w:t>
      </w:r>
      <w:r>
        <w:rPr>
          <w:rFonts w:ascii="Times New Roman" w:hAnsi="Times New Roman"/>
          <w:b/>
          <w:sz w:val="24"/>
          <w:szCs w:val="24"/>
        </w:rPr>
        <w:t>т регулирования А</w:t>
      </w:r>
      <w:r w:rsidRPr="0048526F">
        <w:rPr>
          <w:rFonts w:ascii="Times New Roman" w:hAnsi="Times New Roman"/>
          <w:b/>
          <w:sz w:val="24"/>
          <w:szCs w:val="24"/>
        </w:rPr>
        <w:t>дминистративного регламента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73E60" w:rsidRPr="0048526F" w:rsidRDefault="00973E60" w:rsidP="00C02CC7">
      <w:pPr>
        <w:tabs>
          <w:tab w:val="left" w:pos="900"/>
          <w:tab w:val="left" w:pos="1909"/>
        </w:tabs>
        <w:jc w:val="both"/>
        <w:rPr>
          <w:b/>
          <w:i/>
        </w:rPr>
      </w:pPr>
    </w:p>
    <w:p w:rsidR="00973E60" w:rsidRDefault="00973E60" w:rsidP="00D91F60">
      <w:pPr>
        <w:tabs>
          <w:tab w:val="left" w:pos="-2127"/>
          <w:tab w:val="left" w:pos="-993"/>
        </w:tabs>
        <w:jc w:val="both"/>
      </w:pPr>
      <w:r>
        <w:tab/>
        <w:t>1.1. Административный регламент предоставления муниципальной услуги «</w:t>
      </w:r>
      <w:r w:rsidRPr="00D91F60">
        <w:rPr>
          <w:szCs w:val="20"/>
          <w:lang w:eastAsia="ru-RU"/>
        </w:rPr>
        <w:t>Приватизация</w:t>
      </w:r>
      <w:r>
        <w:rPr>
          <w:szCs w:val="20"/>
          <w:lang w:eastAsia="ru-RU"/>
        </w:rPr>
        <w:t xml:space="preserve"> </w:t>
      </w:r>
      <w:r w:rsidRPr="00D91F60">
        <w:rPr>
          <w:szCs w:val="20"/>
          <w:lang w:eastAsia="ru-RU"/>
        </w:rPr>
        <w:t>жилого помещения муниципального жилищного фонда»</w:t>
      </w:r>
      <w:r>
        <w:t xml:space="preserve"> (далее – Административный регламент) устанавливает порядок и стандарт предоставления муниципальной услуги «</w:t>
      </w:r>
      <w:r w:rsidRPr="00D91F60">
        <w:rPr>
          <w:szCs w:val="20"/>
          <w:lang w:eastAsia="ru-RU"/>
        </w:rPr>
        <w:t>Приватизация</w:t>
      </w:r>
      <w:r>
        <w:rPr>
          <w:szCs w:val="20"/>
          <w:lang w:eastAsia="ru-RU"/>
        </w:rPr>
        <w:t xml:space="preserve"> </w:t>
      </w:r>
      <w:r w:rsidRPr="00D91F60">
        <w:rPr>
          <w:szCs w:val="20"/>
          <w:lang w:eastAsia="ru-RU"/>
        </w:rPr>
        <w:t>жилого помещения муниципального жилищного фонда»</w:t>
      </w:r>
      <w:r>
        <w:rPr>
          <w:szCs w:val="20"/>
          <w:lang w:eastAsia="ru-RU"/>
        </w:rPr>
        <w:t xml:space="preserve"> (далее – муниципальная услуга). Настоящий </w:t>
      </w:r>
      <w:r>
        <w:t>Административный регламент определяет порядок, сроки и последовательность действий (административных процедур), порядок взаимодействия между должностными лицами, взаимодействия с заявителями при предоставлении муниципальной услуги на территории муниципального образования Ржевский муниципальный округ Тверской области.</w:t>
      </w:r>
    </w:p>
    <w:p w:rsidR="00973E60" w:rsidRDefault="00973E60" w:rsidP="0017512D">
      <w:pPr>
        <w:jc w:val="center"/>
        <w:rPr>
          <w:b/>
        </w:rPr>
      </w:pPr>
    </w:p>
    <w:p w:rsidR="00973E60" w:rsidRPr="000F2697" w:rsidRDefault="00973E60" w:rsidP="0017512D">
      <w:pPr>
        <w:jc w:val="center"/>
        <w:rPr>
          <w:b/>
        </w:rPr>
      </w:pPr>
      <w:r w:rsidRPr="000F2697">
        <w:rPr>
          <w:b/>
        </w:rPr>
        <w:t>2. Круг заявителей</w:t>
      </w:r>
      <w:r>
        <w:rPr>
          <w:b/>
        </w:rPr>
        <w:t>.</w:t>
      </w:r>
    </w:p>
    <w:p w:rsidR="00973E60" w:rsidRPr="000A6FD6" w:rsidRDefault="00973E60" w:rsidP="0017512D">
      <w:pPr>
        <w:ind w:left="426"/>
        <w:jc w:val="center"/>
      </w:pPr>
    </w:p>
    <w:p w:rsidR="00973E60" w:rsidRPr="002B6C38" w:rsidRDefault="00973E60" w:rsidP="002B6C38">
      <w:pPr>
        <w:ind w:firstLine="709"/>
        <w:jc w:val="both"/>
      </w:pPr>
      <w:r w:rsidRPr="002B6C38">
        <w:t xml:space="preserve">2.1. </w:t>
      </w:r>
      <w:r w:rsidRPr="002B6C38">
        <w:rPr>
          <w:rStyle w:val="22"/>
          <w:color w:val="000000"/>
        </w:rPr>
        <w:t>Заявителем на получение муниципальной услуги являются:</w:t>
      </w:r>
    </w:p>
    <w:p w:rsidR="00973E60" w:rsidRPr="002B6C38" w:rsidRDefault="00973E60" w:rsidP="002B6C38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 w:rsidRPr="002B6C38">
        <w:rPr>
          <w:rStyle w:val="22"/>
          <w:color w:val="000000"/>
        </w:rPr>
        <w:t xml:space="preserve">физические лица </w:t>
      </w:r>
      <w:r>
        <w:rPr>
          <w:rStyle w:val="22"/>
          <w:color w:val="000000"/>
        </w:rPr>
        <w:t>–</w:t>
      </w:r>
      <w:r w:rsidRPr="002B6C38">
        <w:rPr>
          <w:rStyle w:val="22"/>
          <w:color w:val="000000"/>
        </w:rPr>
        <w:t xml:space="preserve"> граждане Российской Федерации, занимающие жилые помещения на условиях договора социального найма (далее </w:t>
      </w:r>
      <w:r>
        <w:rPr>
          <w:rStyle w:val="22"/>
          <w:color w:val="000000"/>
        </w:rPr>
        <w:t>–</w:t>
      </w:r>
      <w:r w:rsidRPr="002B6C38">
        <w:rPr>
          <w:rStyle w:val="22"/>
          <w:color w:val="000000"/>
        </w:rPr>
        <w:t xml:space="preserve"> заявители).</w:t>
      </w:r>
    </w:p>
    <w:p w:rsidR="00973E60" w:rsidRPr="002B6C38" w:rsidRDefault="00973E60" w:rsidP="00CA20BA">
      <w:pPr>
        <w:pStyle w:val="211"/>
        <w:shd w:val="clear" w:color="auto" w:fill="auto"/>
        <w:spacing w:line="274" w:lineRule="exact"/>
        <w:ind w:right="-2" w:firstLine="708"/>
        <w:jc w:val="both"/>
        <w:rPr>
          <w:sz w:val="24"/>
          <w:szCs w:val="24"/>
        </w:rPr>
      </w:pPr>
      <w:r w:rsidRPr="002B6C38">
        <w:rPr>
          <w:rStyle w:val="22"/>
          <w:color w:val="000000"/>
          <w:sz w:val="24"/>
          <w:szCs w:val="24"/>
        </w:rPr>
        <w:t xml:space="preserve">От имени физических лиц заявления о передаче жилых </w:t>
      </w:r>
      <w:r>
        <w:rPr>
          <w:rStyle w:val="22"/>
          <w:color w:val="000000"/>
          <w:sz w:val="24"/>
          <w:szCs w:val="24"/>
        </w:rPr>
        <w:t>помещений в собственность могут</w:t>
      </w:r>
      <w:r>
        <w:rPr>
          <w:rStyle w:val="22"/>
          <w:color w:val="000000"/>
          <w:sz w:val="24"/>
          <w:szCs w:val="24"/>
          <w:lang w:val="ru-RU"/>
        </w:rPr>
        <w:t xml:space="preserve"> </w:t>
      </w:r>
      <w:r w:rsidRPr="002B6C38">
        <w:rPr>
          <w:rStyle w:val="22"/>
          <w:color w:val="000000"/>
          <w:sz w:val="24"/>
          <w:szCs w:val="24"/>
        </w:rPr>
        <w:t>подавать, в частности:</w:t>
      </w:r>
    </w:p>
    <w:p w:rsidR="00973E60" w:rsidRPr="002B6C38" w:rsidRDefault="00973E60" w:rsidP="002B6C38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 w:rsidRPr="002B6C38">
        <w:rPr>
          <w:rStyle w:val="22"/>
          <w:color w:val="000000"/>
        </w:rPr>
        <w:t>законные представители (родители, усыновители, опекуны) несовершеннолетних в возрасте до 14 лет;</w:t>
      </w:r>
    </w:p>
    <w:p w:rsidR="00973E60" w:rsidRPr="002B6C38" w:rsidRDefault="00973E60" w:rsidP="002B6C38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 w:rsidRPr="002B6C38">
        <w:rPr>
          <w:rStyle w:val="22"/>
          <w:color w:val="000000"/>
        </w:rPr>
        <w:t>опекуны недееспособных граждан;</w:t>
      </w:r>
    </w:p>
    <w:p w:rsidR="00973E60" w:rsidRPr="002B6C38" w:rsidRDefault="00973E60" w:rsidP="002B6C38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 w:rsidRPr="002B6C38">
        <w:rPr>
          <w:rStyle w:val="22"/>
          <w:color w:val="000000"/>
        </w:rPr>
        <w:t xml:space="preserve">представители, действующие в силу полномочий, основанных на доверенности. </w:t>
      </w:r>
    </w:p>
    <w:p w:rsidR="00973E60" w:rsidRPr="002B6C38" w:rsidRDefault="00973E60" w:rsidP="002B6C38">
      <w:pPr>
        <w:tabs>
          <w:tab w:val="left" w:pos="-2127"/>
          <w:tab w:val="left" w:pos="-993"/>
        </w:tabs>
        <w:ind w:firstLine="709"/>
        <w:jc w:val="both"/>
      </w:pPr>
      <w:r w:rsidRPr="002B6C38">
        <w:rPr>
          <w:rStyle w:val="22"/>
          <w:color w:val="000000"/>
        </w:rPr>
        <w:t>Несовершеннолетний в возрасте от 14 до 18 лет подает заявление о передаче жилого помещения самостоятельно с согласия родителей (усыновителей), попечителей или органов опеки и попечительства.</w:t>
      </w:r>
    </w:p>
    <w:p w:rsidR="00973E60" w:rsidRDefault="00973E60" w:rsidP="002B6C38">
      <w:pPr>
        <w:tabs>
          <w:tab w:val="left" w:pos="-2127"/>
          <w:tab w:val="left" w:pos="-993"/>
        </w:tabs>
        <w:jc w:val="both"/>
      </w:pPr>
    </w:p>
    <w:p w:rsidR="00973E60" w:rsidRDefault="00973E60" w:rsidP="0017512D">
      <w:pPr>
        <w:tabs>
          <w:tab w:val="left" w:pos="-2127"/>
          <w:tab w:val="left" w:pos="-993"/>
        </w:tabs>
        <w:jc w:val="both"/>
      </w:pPr>
      <w:r>
        <w:t xml:space="preserve"> </w:t>
      </w:r>
    </w:p>
    <w:p w:rsidR="00973E60" w:rsidRDefault="00973E60" w:rsidP="0017512D">
      <w:pPr>
        <w:tabs>
          <w:tab w:val="left" w:pos="900"/>
          <w:tab w:val="left" w:pos="1909"/>
        </w:tabs>
        <w:ind w:left="360"/>
        <w:jc w:val="center"/>
        <w:rPr>
          <w:b/>
        </w:rPr>
      </w:pPr>
      <w:r w:rsidRPr="000F2697">
        <w:rPr>
          <w:b/>
        </w:rPr>
        <w:t xml:space="preserve">3. Требования предоставления заявителю муниципальной услуги в соответствии </w:t>
      </w:r>
    </w:p>
    <w:p w:rsidR="00973E60" w:rsidRDefault="00973E60" w:rsidP="0017512D">
      <w:pPr>
        <w:tabs>
          <w:tab w:val="left" w:pos="900"/>
          <w:tab w:val="left" w:pos="1909"/>
        </w:tabs>
        <w:ind w:left="360"/>
        <w:jc w:val="center"/>
        <w:rPr>
          <w:b/>
        </w:rPr>
      </w:pPr>
      <w:r w:rsidRPr="000F2697">
        <w:rPr>
          <w:b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</w:p>
    <w:p w:rsidR="00973E60" w:rsidRDefault="00973E60" w:rsidP="0017512D">
      <w:pPr>
        <w:tabs>
          <w:tab w:val="left" w:pos="900"/>
          <w:tab w:val="left" w:pos="1909"/>
        </w:tabs>
        <w:ind w:left="360"/>
        <w:jc w:val="center"/>
        <w:rPr>
          <w:b/>
        </w:rPr>
      </w:pPr>
      <w:r w:rsidRPr="000F2697">
        <w:rPr>
          <w:b/>
        </w:rPr>
        <w:t>Администрацией Ржевского муниципального округа Тверской области</w:t>
      </w:r>
    </w:p>
    <w:p w:rsidR="00973E60" w:rsidRDefault="00973E60" w:rsidP="004A2525">
      <w:pPr>
        <w:tabs>
          <w:tab w:val="left" w:pos="900"/>
          <w:tab w:val="left" w:pos="1909"/>
        </w:tabs>
        <w:ind w:left="360"/>
        <w:jc w:val="center"/>
        <w:rPr>
          <w:b/>
        </w:rPr>
      </w:pPr>
      <w:r w:rsidRPr="000F2697">
        <w:rPr>
          <w:b/>
        </w:rPr>
        <w:t>(далее</w:t>
      </w:r>
      <w:r>
        <w:rPr>
          <w:b/>
        </w:rPr>
        <w:t xml:space="preserve"> – </w:t>
      </w:r>
      <w:r w:rsidRPr="000F2697">
        <w:rPr>
          <w:b/>
        </w:rPr>
        <w:t xml:space="preserve">профилирование), а также результата, за предоставлением которого </w:t>
      </w:r>
    </w:p>
    <w:p w:rsidR="00973E60" w:rsidRPr="000F2697" w:rsidRDefault="00973E60" w:rsidP="004A2525">
      <w:pPr>
        <w:tabs>
          <w:tab w:val="left" w:pos="900"/>
          <w:tab w:val="left" w:pos="1909"/>
        </w:tabs>
        <w:ind w:left="360"/>
        <w:jc w:val="center"/>
        <w:rPr>
          <w:b/>
        </w:rPr>
      </w:pPr>
      <w:r w:rsidRPr="000F2697">
        <w:rPr>
          <w:b/>
        </w:rPr>
        <w:t>обратился заявитель</w:t>
      </w:r>
    </w:p>
    <w:p w:rsidR="00973E60" w:rsidRDefault="00973E60" w:rsidP="0017512D">
      <w:pPr>
        <w:tabs>
          <w:tab w:val="left" w:pos="900"/>
          <w:tab w:val="left" w:pos="1909"/>
        </w:tabs>
        <w:ind w:left="360"/>
        <w:jc w:val="center"/>
      </w:pPr>
    </w:p>
    <w:p w:rsidR="00973E60" w:rsidRDefault="00973E60" w:rsidP="004A2525">
      <w:pPr>
        <w:tabs>
          <w:tab w:val="left" w:pos="-993"/>
        </w:tabs>
        <w:ind w:firstLine="709"/>
        <w:jc w:val="both"/>
      </w:pPr>
      <w:r>
        <w:t xml:space="preserve">3.1. </w:t>
      </w:r>
      <w:r w:rsidRPr="00C204BF">
        <w:t>Муниципальная услуга должна быть предоставлена заявителю в соответствии с вариантом предо</w:t>
      </w:r>
      <w:r>
        <w:t>ставления муниципальной  услуги</w:t>
      </w:r>
      <w:r w:rsidRPr="00C204BF">
        <w:t>.</w:t>
      </w:r>
    </w:p>
    <w:p w:rsidR="00973E60" w:rsidRDefault="00973E60" w:rsidP="004A2525">
      <w:pPr>
        <w:tabs>
          <w:tab w:val="left" w:pos="-993"/>
        </w:tabs>
        <w:ind w:firstLine="709"/>
        <w:jc w:val="both"/>
      </w:pPr>
    </w:p>
    <w:p w:rsidR="00973E60" w:rsidRDefault="00973E60" w:rsidP="004A2525">
      <w:pPr>
        <w:tabs>
          <w:tab w:val="left" w:pos="-993"/>
        </w:tabs>
        <w:ind w:firstLine="709"/>
        <w:jc w:val="both"/>
      </w:pPr>
    </w:p>
    <w:p w:rsidR="00973E60" w:rsidRDefault="00973E60" w:rsidP="004A2525">
      <w:pPr>
        <w:tabs>
          <w:tab w:val="left" w:pos="-993"/>
        </w:tabs>
        <w:ind w:firstLine="709"/>
        <w:jc w:val="both"/>
      </w:pPr>
      <w:r>
        <w:t xml:space="preserve">3.2. </w:t>
      </w:r>
      <w:r w:rsidRPr="00B819DF">
        <w:t xml:space="preserve">Вариант предоставления муниципальной услуги определяется в соответствии с </w:t>
      </w:r>
      <w:hyperlink r:id="rId10" w:anchor="sub_10200" w:history="1">
        <w:r w:rsidRPr="00CD79DF">
          <w:rPr>
            <w:rStyle w:val="Hyperlink"/>
            <w:color w:val="auto"/>
          </w:rPr>
          <w:t>таблицей 2</w:t>
        </w:r>
      </w:hyperlink>
      <w:r w:rsidRPr="00CD79DF">
        <w:t xml:space="preserve"> приложения 1 к настоящему Административному регламенту</w:t>
      </w:r>
      <w:r>
        <w:t>,</w:t>
      </w:r>
      <w:r w:rsidRPr="00CD79DF">
        <w:t xml:space="preserve"> исходя из установленных в </w:t>
      </w:r>
      <w:hyperlink r:id="rId11" w:anchor="sub_10100" w:history="1">
        <w:r w:rsidRPr="00CD79DF">
          <w:rPr>
            <w:rStyle w:val="Hyperlink"/>
            <w:color w:val="auto"/>
          </w:rPr>
          <w:t>таблице 1</w:t>
        </w:r>
      </w:hyperlink>
      <w:r w:rsidRPr="00B819DF">
        <w:t xml:space="preserve"> указанного прил</w:t>
      </w:r>
      <w:r>
        <w:t>ожения</w:t>
      </w:r>
      <w:r w:rsidRPr="00B819DF">
        <w:t xml:space="preserve">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973E60" w:rsidRPr="00B819DF" w:rsidRDefault="00973E60" w:rsidP="004A2525">
      <w:pPr>
        <w:tabs>
          <w:tab w:val="left" w:pos="-993"/>
        </w:tabs>
        <w:ind w:firstLine="709"/>
        <w:jc w:val="both"/>
      </w:pPr>
      <w:r>
        <w:t xml:space="preserve">3.3. </w:t>
      </w:r>
      <w:r w:rsidRPr="00B819DF"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973E60" w:rsidRDefault="00973E60" w:rsidP="0017512D">
      <w:pPr>
        <w:tabs>
          <w:tab w:val="left" w:pos="-2127"/>
          <w:tab w:val="left" w:pos="-993"/>
        </w:tabs>
        <w:jc w:val="both"/>
      </w:pPr>
    </w:p>
    <w:p w:rsidR="00973E60" w:rsidRPr="004A2525" w:rsidRDefault="00973E60" w:rsidP="004A2525">
      <w:pPr>
        <w:tabs>
          <w:tab w:val="left" w:pos="900"/>
          <w:tab w:val="left" w:pos="1909"/>
        </w:tabs>
        <w:jc w:val="center"/>
        <w:rPr>
          <w:b/>
          <w:bCs/>
          <w:sz w:val="26"/>
          <w:szCs w:val="26"/>
        </w:rPr>
      </w:pPr>
      <w:r w:rsidRPr="004A2525">
        <w:rPr>
          <w:b/>
          <w:bCs/>
          <w:sz w:val="26"/>
          <w:szCs w:val="26"/>
          <w:lang w:val="en-US"/>
        </w:rPr>
        <w:t>II</w:t>
      </w:r>
      <w:r w:rsidRPr="004A2525">
        <w:rPr>
          <w:b/>
          <w:bCs/>
          <w:sz w:val="26"/>
          <w:szCs w:val="26"/>
        </w:rPr>
        <w:t>. Стандарт предоставления муниципальной услуги</w:t>
      </w:r>
      <w:r>
        <w:rPr>
          <w:b/>
          <w:bCs/>
          <w:sz w:val="26"/>
          <w:szCs w:val="26"/>
        </w:rPr>
        <w:t>.</w:t>
      </w:r>
    </w:p>
    <w:p w:rsidR="00973E60" w:rsidRPr="009E3396" w:rsidRDefault="00973E60" w:rsidP="004A2525">
      <w:pPr>
        <w:tabs>
          <w:tab w:val="left" w:pos="900"/>
          <w:tab w:val="left" w:pos="1909"/>
        </w:tabs>
        <w:jc w:val="center"/>
        <w:rPr>
          <w:b/>
          <w:bCs/>
          <w:sz w:val="16"/>
          <w:szCs w:val="16"/>
        </w:rPr>
      </w:pPr>
    </w:p>
    <w:p w:rsidR="00973E60" w:rsidRPr="00B819DF" w:rsidRDefault="00973E60" w:rsidP="004A2525">
      <w:pPr>
        <w:tabs>
          <w:tab w:val="left" w:pos="900"/>
          <w:tab w:val="left" w:pos="1909"/>
        </w:tabs>
        <w:jc w:val="center"/>
        <w:rPr>
          <w:b/>
          <w:bCs/>
        </w:rPr>
      </w:pPr>
      <w:bookmarkStart w:id="1" w:name="sub_219"/>
      <w:r w:rsidRPr="00B819DF">
        <w:rPr>
          <w:b/>
          <w:bCs/>
        </w:rPr>
        <w:t>4. Наименование муниципальной услуги</w:t>
      </w:r>
      <w:bookmarkEnd w:id="1"/>
      <w:r>
        <w:rPr>
          <w:b/>
          <w:bCs/>
        </w:rPr>
        <w:t>.</w:t>
      </w:r>
    </w:p>
    <w:p w:rsidR="00973E60" w:rsidRPr="009E3396" w:rsidRDefault="00973E60" w:rsidP="004A2525">
      <w:pPr>
        <w:tabs>
          <w:tab w:val="left" w:pos="900"/>
          <w:tab w:val="left" w:pos="1909"/>
        </w:tabs>
        <w:jc w:val="both"/>
        <w:rPr>
          <w:b/>
          <w:i/>
          <w:sz w:val="16"/>
          <w:szCs w:val="16"/>
        </w:rPr>
      </w:pPr>
    </w:p>
    <w:p w:rsidR="00973E60" w:rsidRPr="00291D92" w:rsidRDefault="00973E60" w:rsidP="000A37A9">
      <w:pPr>
        <w:pStyle w:val="ListParagraph"/>
        <w:tabs>
          <w:tab w:val="left" w:pos="-1985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14BA8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A8">
        <w:rPr>
          <w:rFonts w:ascii="Times New Roman" w:hAnsi="Times New Roman"/>
          <w:sz w:val="24"/>
          <w:szCs w:val="24"/>
        </w:rPr>
        <w:t>Наименование муниципальной услуги: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4BA8">
        <w:rPr>
          <w:rFonts w:ascii="Times New Roman" w:hAnsi="Times New Roman"/>
          <w:sz w:val="24"/>
          <w:szCs w:val="24"/>
        </w:rPr>
        <w:t>«</w:t>
      </w:r>
      <w:r w:rsidRPr="00291D92">
        <w:rPr>
          <w:rFonts w:ascii="Times New Roman" w:hAnsi="Times New Roman"/>
          <w:sz w:val="24"/>
          <w:szCs w:val="24"/>
          <w:lang w:eastAsia="ru-RU"/>
        </w:rPr>
        <w:t>Приватизация жилого помещения муниципального жилищного фонда»</w:t>
      </w:r>
    </w:p>
    <w:p w:rsidR="00973E60" w:rsidRDefault="00973E60" w:rsidP="000A37A9">
      <w:pPr>
        <w:tabs>
          <w:tab w:val="left" w:pos="900"/>
          <w:tab w:val="left" w:pos="1909"/>
        </w:tabs>
        <w:jc w:val="center"/>
        <w:rPr>
          <w:b/>
        </w:rPr>
      </w:pPr>
      <w:r w:rsidRPr="00C021B6">
        <w:rPr>
          <w:b/>
        </w:rPr>
        <w:t>5.  Наименование органа</w:t>
      </w:r>
      <w:r>
        <w:rPr>
          <w:b/>
        </w:rPr>
        <w:t xml:space="preserve">, </w:t>
      </w:r>
      <w:r w:rsidRPr="00C021B6">
        <w:rPr>
          <w:b/>
        </w:rPr>
        <w:t>предоставляющего муниципальную услугу.</w:t>
      </w:r>
    </w:p>
    <w:p w:rsidR="00973E60" w:rsidRPr="009E3396" w:rsidRDefault="00973E60" w:rsidP="000A37A9">
      <w:pPr>
        <w:tabs>
          <w:tab w:val="left" w:pos="900"/>
          <w:tab w:val="left" w:pos="1909"/>
        </w:tabs>
        <w:jc w:val="both"/>
        <w:rPr>
          <w:b/>
          <w:sz w:val="16"/>
          <w:szCs w:val="16"/>
        </w:rPr>
      </w:pPr>
    </w:p>
    <w:p w:rsidR="00973E60" w:rsidRDefault="00973E60" w:rsidP="000A37A9">
      <w:pPr>
        <w:tabs>
          <w:tab w:val="left" w:pos="-993"/>
        </w:tabs>
        <w:jc w:val="both"/>
      </w:pPr>
      <w:r>
        <w:tab/>
        <w:t>5.1. Предоставление муниципальной услуги осуществляется Управлением имущественных и земельных отношений Администрации Ржевского муниципального округа Тверской области (далее – Управление).</w:t>
      </w:r>
    </w:p>
    <w:p w:rsidR="00973E60" w:rsidRDefault="00973E60" w:rsidP="000A37A9">
      <w:pPr>
        <w:tabs>
          <w:tab w:val="left" w:pos="-993"/>
        </w:tabs>
        <w:jc w:val="both"/>
      </w:pPr>
      <w:r>
        <w:tab/>
        <w:t>Местонахождение Управления: 172381, Тверская область, город Ржев, улица Большая Спасская, дом 27/51, второй этаж, телефон  (48232) 2-00-70, факс (48232)3-40-11.                                                                                                                                                    Адрес электронной почты:</w:t>
      </w:r>
      <w:r>
        <w:tab/>
        <w:t xml:space="preserve">kuirzhev@mail.ru.                                                            </w:t>
      </w:r>
    </w:p>
    <w:p w:rsidR="00973E60" w:rsidRDefault="00973E60" w:rsidP="00355CC3">
      <w:pPr>
        <w:tabs>
          <w:tab w:val="left" w:pos="-993"/>
        </w:tabs>
        <w:jc w:val="both"/>
      </w:pPr>
      <w:r>
        <w:tab/>
        <w:t>Обеспечение предоставления муниципальной услуги осуществляется отделом имущественных отношений и приватизации Управления, расположенным по адресу: 172381, Тверская область, город Ржев, улица Большая Спасская, дом 27/51, второй этаж, кабинет № 4, телефон: (48232) 2-00-70. График работы с 8.30 до 17.40 часов (понедельник – четверг), с 8.30 до 16.20 часов (пятница), перерыв на обед с 13.00 до 14.00 часов. Суббота, воскресенье – выходные дни.</w:t>
      </w:r>
    </w:p>
    <w:p w:rsidR="00973E60" w:rsidRPr="00355CC3" w:rsidRDefault="00973E60" w:rsidP="00355CC3">
      <w:pPr>
        <w:tabs>
          <w:tab w:val="left" w:pos="-993"/>
        </w:tabs>
        <w:jc w:val="both"/>
      </w:pPr>
      <w:r>
        <w:tab/>
      </w:r>
      <w:r w:rsidRPr="00355CC3">
        <w:rPr>
          <w:rStyle w:val="22"/>
          <w:color w:val="000000"/>
        </w:rPr>
        <w:t>Получение услуги в многофункциональном центре осуществляется в порядке, предусмотренном соглашением о взаимодействии, заключенным между Администрацией Ржевского муниципального округа Тверской области и многофункциональным центром.</w:t>
      </w:r>
    </w:p>
    <w:p w:rsidR="00973E60" w:rsidRDefault="00973E60" w:rsidP="00CD3A9C">
      <w:pPr>
        <w:tabs>
          <w:tab w:val="left" w:pos="900"/>
          <w:tab w:val="left" w:pos="1909"/>
        </w:tabs>
        <w:jc w:val="both"/>
      </w:pPr>
    </w:p>
    <w:p w:rsidR="00973E60" w:rsidRPr="00C021B6" w:rsidRDefault="00973E60" w:rsidP="00CD3A9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2" w:name="sub_203"/>
      <w:r w:rsidRPr="00C021B6">
        <w:rPr>
          <w:rFonts w:ascii="Times New Roman CYR" w:hAnsi="Times New Roman CYR" w:cs="Times New Roman CYR"/>
          <w:b/>
          <w:bCs/>
          <w:color w:val="26282F"/>
          <w:lang w:eastAsia="ru-RU"/>
        </w:rPr>
        <w:t>6. Результат предоставления муниципальной услуги</w:t>
      </w:r>
      <w:bookmarkEnd w:id="2"/>
      <w:r>
        <w:rPr>
          <w:rFonts w:ascii="Times New Roman CYR" w:hAnsi="Times New Roman CYR" w:cs="Times New Roman CYR"/>
          <w:b/>
          <w:bCs/>
          <w:color w:val="26282F"/>
          <w:lang w:eastAsia="ru-RU"/>
        </w:rPr>
        <w:t>.</w:t>
      </w:r>
    </w:p>
    <w:p w:rsidR="00973E60" w:rsidRPr="009E3396" w:rsidRDefault="00973E60" w:rsidP="00CD3A9C">
      <w:pPr>
        <w:tabs>
          <w:tab w:val="left" w:pos="900"/>
          <w:tab w:val="left" w:pos="1909"/>
        </w:tabs>
        <w:ind w:left="426"/>
        <w:jc w:val="both"/>
        <w:rPr>
          <w:sz w:val="16"/>
          <w:szCs w:val="16"/>
        </w:rPr>
      </w:pPr>
    </w:p>
    <w:p w:rsidR="00973E60" w:rsidRDefault="00973E60" w:rsidP="00CD3A9C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lang w:eastAsia="ru-RU"/>
        </w:rPr>
      </w:pPr>
      <w:r>
        <w:rPr>
          <w:rFonts w:eastAsia="TimesNewRoman"/>
          <w:lang w:eastAsia="ru-RU"/>
        </w:rPr>
        <w:t xml:space="preserve">6.1. </w:t>
      </w:r>
      <w:r w:rsidRPr="0049685E">
        <w:rPr>
          <w:rFonts w:eastAsia="TimesNewRoman"/>
          <w:lang w:eastAsia="ru-RU"/>
        </w:rPr>
        <w:t xml:space="preserve">Результатами </w:t>
      </w:r>
      <w:r w:rsidRPr="00355CC3">
        <w:rPr>
          <w:rFonts w:eastAsia="TimesNewRoman"/>
          <w:lang w:eastAsia="ru-RU"/>
        </w:rPr>
        <w:t>предоставления муниципальной услуги является:</w:t>
      </w:r>
    </w:p>
    <w:p w:rsidR="00973E60" w:rsidRDefault="00973E60" w:rsidP="00355CC3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Fonts w:eastAsia="TimesNewRoman"/>
          <w:lang w:eastAsia="ru-RU"/>
        </w:rPr>
        <w:t xml:space="preserve">1) </w:t>
      </w:r>
      <w:r w:rsidRPr="00355CC3">
        <w:rPr>
          <w:rStyle w:val="22"/>
          <w:color w:val="000000"/>
        </w:rPr>
        <w:t>договор передачи жилого помещения в собственность граждан;</w:t>
      </w:r>
    </w:p>
    <w:p w:rsidR="00973E60" w:rsidRPr="00355CC3" w:rsidRDefault="00973E60" w:rsidP="00355CC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NewRoman"/>
          <w:lang w:eastAsia="ru-RU"/>
        </w:rPr>
      </w:pPr>
      <w:r>
        <w:rPr>
          <w:rStyle w:val="22"/>
          <w:color w:val="000000"/>
        </w:rPr>
        <w:t xml:space="preserve">2) </w:t>
      </w:r>
      <w:r w:rsidRPr="00355CC3">
        <w:rPr>
          <w:rStyle w:val="22"/>
          <w:color w:val="000000"/>
        </w:rPr>
        <w:t>уведомление о невозможности заключения договора передачи жилого помещения в собственность граждан</w:t>
      </w:r>
      <w:r>
        <w:rPr>
          <w:rStyle w:val="22"/>
          <w:color w:val="000000"/>
        </w:rPr>
        <w:t>.</w:t>
      </w:r>
    </w:p>
    <w:p w:rsidR="00973E60" w:rsidRDefault="00973E60" w:rsidP="00355CC3">
      <w:pPr>
        <w:suppressAutoHyphens w:val="0"/>
        <w:autoSpaceDE w:val="0"/>
        <w:autoSpaceDN w:val="0"/>
        <w:adjustRightInd w:val="0"/>
        <w:jc w:val="both"/>
        <w:rPr>
          <w:rFonts w:eastAsia="TimesNewRoman"/>
          <w:lang w:eastAsia="ru-RU"/>
        </w:rPr>
      </w:pPr>
      <w:r w:rsidRPr="00355CC3">
        <w:rPr>
          <w:rFonts w:eastAsia="TimesNewRoman"/>
          <w:lang w:eastAsia="ru-RU"/>
        </w:rPr>
        <w:t xml:space="preserve"> </w:t>
      </w:r>
    </w:p>
    <w:p w:rsidR="00973E60" w:rsidRDefault="00973E60" w:rsidP="00523B5B">
      <w:pPr>
        <w:jc w:val="center"/>
        <w:rPr>
          <w:rFonts w:eastAsia="TimesNewRoman"/>
          <w:b/>
          <w:lang w:eastAsia="ru-RU"/>
        </w:rPr>
      </w:pPr>
      <w:r w:rsidRPr="007113BA">
        <w:rPr>
          <w:rFonts w:eastAsia="TimesNewRoman"/>
          <w:b/>
          <w:lang w:eastAsia="ru-RU"/>
        </w:rPr>
        <w:t>7. Срок предоставления муниципальной услуги</w:t>
      </w:r>
      <w:r>
        <w:rPr>
          <w:rFonts w:eastAsia="TimesNewRoman"/>
          <w:b/>
          <w:lang w:eastAsia="ru-RU"/>
        </w:rPr>
        <w:t>.</w:t>
      </w:r>
    </w:p>
    <w:p w:rsidR="00973E60" w:rsidRPr="007113BA" w:rsidRDefault="00973E60" w:rsidP="00523B5B">
      <w:pPr>
        <w:jc w:val="center"/>
        <w:rPr>
          <w:rFonts w:eastAsia="TimesNewRoman"/>
          <w:b/>
          <w:lang w:eastAsia="ru-RU"/>
        </w:rPr>
      </w:pPr>
    </w:p>
    <w:p w:rsidR="00973E60" w:rsidRDefault="00973E60" w:rsidP="00355CC3">
      <w:pPr>
        <w:widowControl w:val="0"/>
        <w:ind w:firstLine="709"/>
        <w:jc w:val="both"/>
        <w:rPr>
          <w:rStyle w:val="22"/>
          <w:color w:val="000000"/>
        </w:rPr>
      </w:pPr>
      <w:r>
        <w:t xml:space="preserve">7.1. </w:t>
      </w:r>
      <w:r w:rsidRPr="00355CC3">
        <w:rPr>
          <w:rStyle w:val="22"/>
          <w:color w:val="000000"/>
        </w:rPr>
        <w:t>Срок выполнения муниципальной услуги составляет два месяца со дня подачи заявления и документов, необходимых для оказания муниципальной услуги.</w:t>
      </w:r>
    </w:p>
    <w:p w:rsidR="00973E60" w:rsidRPr="00355CC3" w:rsidRDefault="00973E60" w:rsidP="00355CC3">
      <w:pPr>
        <w:widowControl w:val="0"/>
        <w:ind w:firstLine="709"/>
        <w:jc w:val="both"/>
      </w:pPr>
      <w:r w:rsidRPr="00355CC3">
        <w:rPr>
          <w:rStyle w:val="22"/>
          <w:color w:val="000000"/>
        </w:rPr>
        <w:t>В случае пред</w:t>
      </w:r>
      <w:r>
        <w:rPr>
          <w:rStyle w:val="22"/>
          <w:color w:val="000000"/>
        </w:rPr>
        <w:t>о</w:t>
      </w:r>
      <w:r w:rsidRPr="00355CC3">
        <w:rPr>
          <w:rStyle w:val="22"/>
          <w:color w:val="000000"/>
        </w:rPr>
        <w:t>ставления заявителем документов через многофункциональный центр предоставления государственных и муниципальных услуг, срок предоставления муниципальной услуги исчисляется со дня передачи таких документов в Управление.</w:t>
      </w:r>
    </w:p>
    <w:p w:rsidR="00973E60" w:rsidRPr="00355CC3" w:rsidRDefault="00973E60" w:rsidP="004A2525">
      <w:pPr>
        <w:widowControl w:val="0"/>
        <w:ind w:left="426"/>
        <w:jc w:val="both"/>
        <w:rPr>
          <w:lang w:val="ru-RU"/>
        </w:rPr>
      </w:pPr>
    </w:p>
    <w:p w:rsidR="00973E60" w:rsidRDefault="00973E60" w:rsidP="004A2525">
      <w:pPr>
        <w:widowControl w:val="0"/>
        <w:jc w:val="center"/>
        <w:rPr>
          <w:b/>
        </w:rPr>
      </w:pPr>
      <w:r w:rsidRPr="000F2697">
        <w:rPr>
          <w:b/>
        </w:rPr>
        <w:t>8. Правовые основания для предоставления муниципальной услуги</w:t>
      </w:r>
      <w:r>
        <w:rPr>
          <w:b/>
        </w:rPr>
        <w:t>.</w:t>
      </w:r>
    </w:p>
    <w:p w:rsidR="00973E60" w:rsidRPr="000F2697" w:rsidRDefault="00973E60" w:rsidP="004A2525">
      <w:pPr>
        <w:widowControl w:val="0"/>
        <w:jc w:val="center"/>
        <w:rPr>
          <w:b/>
        </w:rPr>
      </w:pPr>
    </w:p>
    <w:p w:rsidR="00973E60" w:rsidRPr="000F2697" w:rsidRDefault="00973E60" w:rsidP="00523B5B">
      <w:pPr>
        <w:ind w:firstLine="709"/>
        <w:jc w:val="both"/>
        <w:rPr>
          <w:rFonts w:eastAsia="TimesNewRoman"/>
          <w:lang w:eastAsia="ru-RU"/>
        </w:rPr>
      </w:pPr>
      <w:r>
        <w:rPr>
          <w:rFonts w:eastAsia="TimesNewRoman"/>
          <w:lang w:eastAsia="ru-RU"/>
        </w:rPr>
        <w:t xml:space="preserve">8.1. </w:t>
      </w:r>
      <w:r w:rsidRPr="00A00E96">
        <w:rPr>
          <w:rFonts w:eastAsia="TimesNewRoman"/>
          <w:lang w:eastAsia="ru-RU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eastAsia="TimesNewRoman"/>
          <w:lang w:eastAsia="ru-RU"/>
        </w:rPr>
        <w:t>муниципальной</w:t>
      </w:r>
      <w:r w:rsidRPr="00A00E96">
        <w:rPr>
          <w:rFonts w:eastAsia="TimesNewRoman"/>
          <w:lang w:eastAsia="ru-RU"/>
        </w:rPr>
        <w:t xml:space="preserve"> услуги, размещен </w:t>
      </w:r>
      <w:r w:rsidRPr="000F2697">
        <w:rPr>
          <w:rFonts w:eastAsia="TimesNewRoman"/>
          <w:lang w:eastAsia="ru-RU"/>
        </w:rPr>
        <w:t xml:space="preserve">на сайте муниципального образования Ржевский муниципальный округ Тверской области </w:t>
      </w:r>
      <w:hyperlink r:id="rId12" w:history="1">
        <w:r w:rsidRPr="005E5C2F">
          <w:rPr>
            <w:rStyle w:val="Hyperlink"/>
            <w:rFonts w:eastAsia="TimesNewRoman"/>
            <w:lang w:eastAsia="ru-RU"/>
          </w:rPr>
          <w:t>www.городржев.рф</w:t>
        </w:r>
      </w:hyperlink>
      <w:r>
        <w:t xml:space="preserve"> </w:t>
      </w:r>
      <w:r w:rsidRPr="000F2697">
        <w:rPr>
          <w:rFonts w:eastAsia="TimesNewRoman"/>
          <w:lang w:eastAsia="ru-RU"/>
        </w:rPr>
        <w:t xml:space="preserve">в информационно-телекоммуникационной сети </w:t>
      </w:r>
      <w:r>
        <w:rPr>
          <w:rFonts w:eastAsia="TimesNewRoman"/>
          <w:lang w:eastAsia="ru-RU"/>
        </w:rPr>
        <w:t>«</w:t>
      </w:r>
      <w:r w:rsidRPr="000F2697">
        <w:rPr>
          <w:rFonts w:eastAsia="TimesNewRoman"/>
          <w:lang w:eastAsia="ru-RU"/>
        </w:rPr>
        <w:t>Интернет</w:t>
      </w:r>
      <w:r>
        <w:rPr>
          <w:rFonts w:eastAsia="TimesNewRoman"/>
          <w:lang w:eastAsia="ru-RU"/>
        </w:rPr>
        <w:t>».</w:t>
      </w:r>
    </w:p>
    <w:p w:rsidR="00973E60" w:rsidRDefault="00973E60" w:rsidP="004A2525">
      <w:pPr>
        <w:jc w:val="both"/>
        <w:rPr>
          <w:rFonts w:eastAsia="TimesNewRoman"/>
          <w:lang w:eastAsia="ru-RU"/>
        </w:rPr>
      </w:pPr>
    </w:p>
    <w:p w:rsidR="00973E60" w:rsidRDefault="00973E60" w:rsidP="004A2525">
      <w:pPr>
        <w:jc w:val="center"/>
        <w:rPr>
          <w:rFonts w:eastAsia="TimesNewRoman"/>
          <w:b/>
          <w:lang w:eastAsia="ru-RU"/>
        </w:rPr>
      </w:pPr>
      <w:r w:rsidRPr="00DD68B2">
        <w:rPr>
          <w:rFonts w:eastAsia="TimesNewRoman"/>
          <w:b/>
          <w:lang w:eastAsia="ru-RU"/>
        </w:rPr>
        <w:t>9.</w:t>
      </w:r>
      <w:r>
        <w:rPr>
          <w:rFonts w:eastAsia="TimesNewRoman"/>
          <w:b/>
          <w:lang w:eastAsia="ru-RU"/>
        </w:rPr>
        <w:t xml:space="preserve"> </w:t>
      </w:r>
      <w:r w:rsidRPr="00DD68B2">
        <w:rPr>
          <w:rFonts w:eastAsia="TimesNewRoman"/>
          <w:b/>
          <w:lang w:eastAsia="ru-RU"/>
        </w:rPr>
        <w:t xml:space="preserve">Исчерпывающий перечень документов, необходимых </w:t>
      </w:r>
    </w:p>
    <w:p w:rsidR="00973E60" w:rsidRDefault="00973E60" w:rsidP="00523B5B">
      <w:pPr>
        <w:jc w:val="center"/>
        <w:rPr>
          <w:rFonts w:eastAsia="TimesNewRoman"/>
          <w:b/>
          <w:lang w:eastAsia="ru-RU"/>
        </w:rPr>
      </w:pPr>
      <w:r w:rsidRPr="00DD68B2">
        <w:rPr>
          <w:rFonts w:eastAsia="TimesNewRoman"/>
          <w:b/>
          <w:lang w:eastAsia="ru-RU"/>
        </w:rPr>
        <w:t>для</w:t>
      </w:r>
      <w:r>
        <w:rPr>
          <w:rFonts w:eastAsia="TimesNewRoman"/>
          <w:b/>
          <w:lang w:eastAsia="ru-RU"/>
        </w:rPr>
        <w:t xml:space="preserve"> </w:t>
      </w:r>
      <w:r w:rsidRPr="00DD68B2">
        <w:rPr>
          <w:rFonts w:eastAsia="TimesNewRoman"/>
          <w:b/>
          <w:lang w:eastAsia="ru-RU"/>
        </w:rPr>
        <w:t>предоставления муниципальной услуги</w:t>
      </w:r>
      <w:r>
        <w:rPr>
          <w:rFonts w:eastAsia="TimesNewRoman"/>
          <w:b/>
          <w:lang w:eastAsia="ru-RU"/>
        </w:rPr>
        <w:t>.</w:t>
      </w:r>
    </w:p>
    <w:p w:rsidR="00973E60" w:rsidRPr="00DD68B2" w:rsidRDefault="00973E60" w:rsidP="004A2525">
      <w:pPr>
        <w:ind w:left="426"/>
        <w:jc w:val="center"/>
        <w:rPr>
          <w:rFonts w:eastAsia="TimesNewRoman"/>
          <w:b/>
          <w:lang w:eastAsia="ru-RU"/>
        </w:rPr>
      </w:pP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t xml:space="preserve">9.1. </w:t>
      </w:r>
      <w:r w:rsidRPr="009E3396">
        <w:rPr>
          <w:rStyle w:val="22"/>
          <w:color w:val="000000"/>
        </w:rPr>
        <w:t>В целях получения муниципальной услуги заявитель пред</w:t>
      </w:r>
      <w:r>
        <w:rPr>
          <w:rStyle w:val="22"/>
          <w:color w:val="000000"/>
        </w:rPr>
        <w:t>о</w:t>
      </w:r>
      <w:r w:rsidRPr="009E3396">
        <w:rPr>
          <w:rStyle w:val="22"/>
          <w:color w:val="000000"/>
        </w:rPr>
        <w:t>ставляет: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1) </w:t>
      </w:r>
      <w:r w:rsidRPr="009E3396">
        <w:rPr>
          <w:rStyle w:val="22"/>
          <w:color w:val="000000"/>
        </w:rPr>
        <w:t>заявление (</w:t>
      </w:r>
      <w:r>
        <w:rPr>
          <w:rStyle w:val="22"/>
          <w:color w:val="000000"/>
        </w:rPr>
        <w:t xml:space="preserve">по форме в соответствии с </w:t>
      </w:r>
      <w:r w:rsidRPr="009E3396">
        <w:rPr>
          <w:rStyle w:val="22"/>
          <w:color w:val="000000"/>
        </w:rPr>
        <w:t>приложение</w:t>
      </w:r>
      <w:r>
        <w:rPr>
          <w:rStyle w:val="22"/>
          <w:color w:val="000000"/>
        </w:rPr>
        <w:t>м</w:t>
      </w:r>
      <w:r w:rsidRPr="009E3396">
        <w:rPr>
          <w:rStyle w:val="22"/>
          <w:color w:val="000000"/>
        </w:rPr>
        <w:t xml:space="preserve"> 2 к</w:t>
      </w:r>
      <w:r>
        <w:rPr>
          <w:rStyle w:val="22"/>
          <w:color w:val="000000"/>
        </w:rPr>
        <w:t xml:space="preserve"> настоящему Административному регламенту</w:t>
      </w:r>
      <w:r w:rsidRPr="009E3396">
        <w:rPr>
          <w:rStyle w:val="22"/>
          <w:color w:val="000000"/>
        </w:rPr>
        <w:t>) оформляется в</w:t>
      </w:r>
      <w:r>
        <w:rPr>
          <w:rStyle w:val="22"/>
          <w:color w:val="000000"/>
        </w:rPr>
        <w:t xml:space="preserve">семи гражданами старше 14 лет, </w:t>
      </w:r>
      <w:r w:rsidRPr="009E3396">
        <w:rPr>
          <w:rStyle w:val="22"/>
          <w:color w:val="000000"/>
        </w:rPr>
        <w:t>имеющими право пользования жилым помещением на усло</w:t>
      </w:r>
      <w:r>
        <w:rPr>
          <w:rStyle w:val="22"/>
          <w:color w:val="000000"/>
        </w:rPr>
        <w:t xml:space="preserve">виях договора социального найма </w:t>
      </w:r>
      <w:r w:rsidRPr="009E3396">
        <w:rPr>
          <w:rStyle w:val="22"/>
          <w:color w:val="000000"/>
        </w:rPr>
        <w:t>при предъявлении паспортов лицами старше 1</w:t>
      </w:r>
      <w:r>
        <w:rPr>
          <w:rStyle w:val="22"/>
          <w:color w:val="000000"/>
        </w:rPr>
        <w:t xml:space="preserve">4 лет и свидетельств о рождении </w:t>
      </w:r>
      <w:r w:rsidRPr="009E3396">
        <w:rPr>
          <w:rStyle w:val="22"/>
          <w:color w:val="000000"/>
        </w:rPr>
        <w:t>несовершеннолетних членов семьи (либо документов их заменяющих)</w:t>
      </w:r>
      <w:r>
        <w:rPr>
          <w:rStyle w:val="22"/>
          <w:color w:val="000000"/>
        </w:rPr>
        <w:t>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2) справку</w:t>
      </w:r>
      <w:r w:rsidRPr="009E3396">
        <w:rPr>
          <w:rStyle w:val="22"/>
          <w:color w:val="000000"/>
        </w:rPr>
        <w:t xml:space="preserve"> о зарегистрированных по месту жительства или месту пребывания граждан в</w:t>
      </w:r>
      <w:r w:rsidRPr="009E3396">
        <w:rPr>
          <w:rStyle w:val="22"/>
          <w:color w:val="000000"/>
        </w:rPr>
        <w:br/>
        <w:t>жилом помещении (получение адресной справочной информации</w:t>
      </w:r>
      <w:r>
        <w:rPr>
          <w:rStyle w:val="22"/>
          <w:color w:val="000000"/>
        </w:rPr>
        <w:t xml:space="preserve"> в отделе по вопросам</w:t>
      </w:r>
      <w:r>
        <w:rPr>
          <w:rStyle w:val="22"/>
          <w:color w:val="000000"/>
        </w:rPr>
        <w:br/>
        <w:t>миграции м</w:t>
      </w:r>
      <w:r w:rsidRPr="009E3396">
        <w:rPr>
          <w:rStyle w:val="22"/>
          <w:color w:val="000000"/>
        </w:rPr>
        <w:t>ежмуниципального отдела Министерства внутренних дел Российской Федерации</w:t>
      </w:r>
      <w:r w:rsidRPr="009E3396">
        <w:rPr>
          <w:rStyle w:val="22"/>
          <w:color w:val="000000"/>
        </w:rPr>
        <w:br/>
        <w:t>по месту жительства);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3) выписку</w:t>
      </w:r>
      <w:r w:rsidRPr="009E3396">
        <w:rPr>
          <w:rStyle w:val="22"/>
          <w:color w:val="000000"/>
        </w:rPr>
        <w:t xml:space="preserve"> из лицевого счета;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4) копию</w:t>
      </w:r>
      <w:r w:rsidRPr="009E3396">
        <w:rPr>
          <w:rStyle w:val="22"/>
          <w:color w:val="000000"/>
        </w:rPr>
        <w:t xml:space="preserve"> ордера на жилое помещение (при предоставлении </w:t>
      </w:r>
      <w:r>
        <w:rPr>
          <w:rStyle w:val="22"/>
          <w:color w:val="000000"/>
        </w:rPr>
        <w:t>жилого помещения до ноября 1984 года) или копию</w:t>
      </w:r>
      <w:r w:rsidRPr="009E3396">
        <w:rPr>
          <w:rStyle w:val="22"/>
          <w:color w:val="000000"/>
        </w:rPr>
        <w:t xml:space="preserve"> договора социального найма;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5) </w:t>
      </w:r>
      <w:r w:rsidRPr="009E3396">
        <w:rPr>
          <w:rStyle w:val="22"/>
          <w:color w:val="000000"/>
        </w:rPr>
        <w:t>технический паспорт на жилое помещение, в случае приватизации комнаты (комнат) в</w:t>
      </w:r>
      <w:r w:rsidRPr="009E3396">
        <w:rPr>
          <w:rStyle w:val="22"/>
          <w:color w:val="000000"/>
        </w:rPr>
        <w:br/>
        <w:t>коммунальной квартире или доме представляется технический паспорт на комнату (комнаты)</w:t>
      </w:r>
      <w:r w:rsidRPr="009E3396">
        <w:rPr>
          <w:rStyle w:val="22"/>
          <w:color w:val="000000"/>
        </w:rPr>
        <w:br/>
        <w:t>и на квартиру или дом;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6) выписку</w:t>
      </w:r>
      <w:r w:rsidRPr="009E3396">
        <w:rPr>
          <w:rStyle w:val="22"/>
          <w:color w:val="000000"/>
        </w:rPr>
        <w:t xml:space="preserve"> из реестра муниципальной собственности;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t xml:space="preserve">7) </w:t>
      </w:r>
      <w:r w:rsidRPr="009E3396">
        <w:rPr>
          <w:rStyle w:val="22"/>
          <w:color w:val="000000"/>
        </w:rPr>
        <w:t>документы, подтверждающие, что ранее право на приватизацию жилого помещения не</w:t>
      </w:r>
      <w:r w:rsidRPr="009E3396">
        <w:rPr>
          <w:rStyle w:val="22"/>
          <w:color w:val="000000"/>
        </w:rPr>
        <w:br/>
        <w:t>было использовано (в случае изменения места жительства после 4 июля 1991 года);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8) </w:t>
      </w:r>
      <w:r w:rsidRPr="009E3396">
        <w:rPr>
          <w:rStyle w:val="22"/>
          <w:color w:val="000000"/>
        </w:rPr>
        <w:t>заключение органов опеки и попечительства о возможности приватизации жилых</w:t>
      </w:r>
      <w:r w:rsidRPr="009E3396">
        <w:rPr>
          <w:rStyle w:val="22"/>
          <w:color w:val="000000"/>
        </w:rPr>
        <w:br/>
        <w:t>помещений, в которых проживают исключительно несовершеннолетние;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9) </w:t>
      </w:r>
      <w:r w:rsidRPr="009E3396">
        <w:rPr>
          <w:rStyle w:val="22"/>
          <w:color w:val="000000"/>
        </w:rPr>
        <w:t>свиде</w:t>
      </w:r>
      <w:r>
        <w:rPr>
          <w:rStyle w:val="22"/>
          <w:color w:val="000000"/>
        </w:rPr>
        <w:t xml:space="preserve">тельство опекуна (попечителя); 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10) копию</w:t>
      </w:r>
      <w:r w:rsidRPr="009E3396">
        <w:rPr>
          <w:rStyle w:val="22"/>
          <w:color w:val="000000"/>
        </w:rPr>
        <w:t xml:space="preserve"> охранного свидетельства в случае приватизации бронированного жилого</w:t>
      </w:r>
      <w:r w:rsidRPr="009E3396">
        <w:rPr>
          <w:rStyle w:val="22"/>
          <w:color w:val="000000"/>
        </w:rPr>
        <w:br/>
        <w:t>помещения;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11) нотариально оформленную</w:t>
      </w:r>
      <w:r w:rsidRPr="009E3396">
        <w:rPr>
          <w:rStyle w:val="22"/>
          <w:color w:val="000000"/>
        </w:rPr>
        <w:t xml:space="preserve"> доверенность, если договор на передачу жилого</w:t>
      </w:r>
      <w:r w:rsidRPr="009E3396">
        <w:rPr>
          <w:rStyle w:val="22"/>
          <w:color w:val="000000"/>
        </w:rPr>
        <w:br/>
        <w:t>помещения в собственность граждан оформляется доверенным лицом гражданина;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12) </w:t>
      </w:r>
      <w:r w:rsidRPr="009E3396">
        <w:rPr>
          <w:rStyle w:val="22"/>
          <w:color w:val="000000"/>
        </w:rPr>
        <w:t>нотариально заверенный отказ от приватизации жилого помещения от граждан, не</w:t>
      </w:r>
      <w:r w:rsidRPr="009E3396">
        <w:rPr>
          <w:rStyle w:val="22"/>
          <w:color w:val="000000"/>
        </w:rPr>
        <w:br/>
        <w:t>возражающих против приватизации, но не желающих быть собственниками жилых</w:t>
      </w:r>
      <w:r w:rsidRPr="009E3396">
        <w:rPr>
          <w:rStyle w:val="22"/>
          <w:color w:val="000000"/>
        </w:rPr>
        <w:br/>
        <w:t>помещений.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9.2. </w:t>
      </w:r>
      <w:r w:rsidRPr="009E3396">
        <w:rPr>
          <w:rStyle w:val="22"/>
          <w:color w:val="000000"/>
        </w:rPr>
        <w:t>Заявитель вправе не предоставлять выписку из Реестра муниципальной собственности</w:t>
      </w:r>
      <w:r>
        <w:rPr>
          <w:rStyle w:val="22"/>
          <w:color w:val="000000"/>
        </w:rPr>
        <w:t>.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В </w:t>
      </w:r>
      <w:r w:rsidRPr="009E3396">
        <w:rPr>
          <w:rStyle w:val="22"/>
          <w:color w:val="000000"/>
        </w:rPr>
        <w:t>случае не</w:t>
      </w:r>
      <w:r>
        <w:rPr>
          <w:rStyle w:val="22"/>
          <w:color w:val="000000"/>
        </w:rPr>
        <w:t xml:space="preserve"> </w:t>
      </w:r>
      <w:r w:rsidRPr="009E3396">
        <w:rPr>
          <w:rStyle w:val="22"/>
          <w:color w:val="000000"/>
        </w:rPr>
        <w:t>предоставления в</w:t>
      </w:r>
      <w:r w:rsidRPr="00C56C74">
        <w:rPr>
          <w:rStyle w:val="23"/>
          <w:color w:val="000000"/>
          <w:u w:val="none"/>
        </w:rPr>
        <w:t>ып</w:t>
      </w:r>
      <w:r w:rsidRPr="009E3396">
        <w:rPr>
          <w:rStyle w:val="22"/>
          <w:color w:val="000000"/>
        </w:rPr>
        <w:t>иски из Реестра муниципально</w:t>
      </w:r>
      <w:r>
        <w:rPr>
          <w:rStyle w:val="22"/>
          <w:color w:val="000000"/>
        </w:rPr>
        <w:t xml:space="preserve">й собственности, данная выписка </w:t>
      </w:r>
      <w:r w:rsidRPr="009E3396">
        <w:rPr>
          <w:rStyle w:val="22"/>
          <w:color w:val="000000"/>
        </w:rPr>
        <w:t>запрашивается в порядке межведомственного взаимодействия.</w:t>
      </w:r>
    </w:p>
    <w:p w:rsidR="00973E60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</w:p>
    <w:p w:rsidR="00973E60" w:rsidRPr="009E3396" w:rsidRDefault="00973E60" w:rsidP="009E339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rStyle w:val="22"/>
          <w:color w:val="000000"/>
        </w:rPr>
        <w:t>9.3. Орган, предос</w:t>
      </w:r>
      <w:r w:rsidRPr="009E3396">
        <w:rPr>
          <w:rStyle w:val="22"/>
          <w:color w:val="000000"/>
        </w:rPr>
        <w:t>тавляющий муниципальную услугу</w:t>
      </w:r>
      <w:r>
        <w:rPr>
          <w:rStyle w:val="22"/>
          <w:color w:val="000000"/>
        </w:rPr>
        <w:t>,</w:t>
      </w:r>
      <w:r w:rsidRPr="009E3396">
        <w:rPr>
          <w:rStyle w:val="22"/>
          <w:color w:val="000000"/>
        </w:rPr>
        <w:t xml:space="preserve"> не вправе требовать от заявителя:</w:t>
      </w:r>
    </w:p>
    <w:p w:rsidR="00973E60" w:rsidRPr="00C56C74" w:rsidRDefault="00973E60" w:rsidP="00C56C74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rPr>
          <w:rStyle w:val="22"/>
          <w:color w:val="00000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</w:t>
      </w:r>
      <w:r>
        <w:rPr>
          <w:rStyle w:val="22"/>
          <w:color w:val="000000"/>
        </w:rPr>
        <w:br/>
        <w:t>регулирующими отношения, возникающие в связи с предоставлением государственных и</w:t>
      </w:r>
      <w:r>
        <w:rPr>
          <w:rStyle w:val="22"/>
          <w:color w:val="000000"/>
        </w:rPr>
        <w:br/>
        <w:t>муниципальных услуг;</w:t>
      </w:r>
    </w:p>
    <w:p w:rsidR="00973E60" w:rsidRDefault="00973E60" w:rsidP="006E5B97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</w:pPr>
      <w:r>
        <w:rPr>
          <w:rStyle w:val="22"/>
          <w:color w:val="000000"/>
        </w:rPr>
        <w:t>предоставления документов и информации, в том числе подтверждающих внесе</w:t>
      </w:r>
      <w:r w:rsidRPr="00C56C74">
        <w:rPr>
          <w:rStyle w:val="23"/>
          <w:color w:val="000000"/>
          <w:u w:val="none"/>
        </w:rPr>
        <w:t>ни</w:t>
      </w:r>
      <w:r>
        <w:rPr>
          <w:rStyle w:val="22"/>
          <w:color w:val="000000"/>
        </w:rPr>
        <w:t>е</w:t>
      </w:r>
      <w:r>
        <w:rPr>
          <w:rStyle w:val="22"/>
          <w:color w:val="000000"/>
        </w:rPr>
        <w:br/>
        <w:t>заявителем платы за предоставление государственных и муниципальных услуг, которые</w:t>
      </w:r>
      <w:r>
        <w:rPr>
          <w:rStyle w:val="22"/>
          <w:color w:val="000000"/>
        </w:rPr>
        <w:br/>
        <w:t>находятся в распоряжении органов, предоставляющих государственные услуги, органов,</w:t>
      </w:r>
      <w:r>
        <w:rPr>
          <w:rStyle w:val="22"/>
          <w:color w:val="000000"/>
        </w:rPr>
        <w:br/>
        <w:t>предоставляющих муниципальные услуги, иных государственных органов, органов местного</w:t>
      </w:r>
      <w:r>
        <w:rPr>
          <w:rStyle w:val="22"/>
          <w:color w:val="000000"/>
        </w:rPr>
        <w:br/>
        <w:t>самоуправления либо подведомственных государственным органам или органам местного</w:t>
      </w:r>
      <w:r>
        <w:rPr>
          <w:rStyle w:val="22"/>
          <w:color w:val="000000"/>
        </w:rPr>
        <w:br/>
        <w:t>самоуправления организаций, участвующих в предоставлении предусмотренных частью 1</w:t>
      </w:r>
      <w:r>
        <w:rPr>
          <w:rStyle w:val="22"/>
          <w:color w:val="000000"/>
        </w:rPr>
        <w:br/>
        <w:t xml:space="preserve">статьи 1 Федерального закона </w:t>
      </w:r>
      <w:r>
        <w:t>от 27.07.2010 № 210-ФЗ</w:t>
      </w:r>
      <w:r>
        <w:rPr>
          <w:rStyle w:val="22"/>
        </w:rPr>
        <w:t xml:space="preserve"> </w:t>
      </w:r>
      <w:r>
        <w:rPr>
          <w:rStyle w:val="22"/>
          <w:color w:val="000000"/>
        </w:rPr>
        <w:t>государственных и муниципальных услуг, в</w:t>
      </w:r>
      <w:r>
        <w:rPr>
          <w:rStyle w:val="22"/>
          <w:color w:val="000000"/>
        </w:rPr>
        <w:br/>
        <w:t>соответствии с нормативными правовыми актами Российской Федерации, нормативными</w:t>
      </w:r>
      <w:r>
        <w:t xml:space="preserve"> </w:t>
      </w:r>
      <w:r>
        <w:rPr>
          <w:rStyle w:val="22"/>
          <w:color w:val="000000"/>
        </w:rPr>
        <w:t>правовыми актами субъектов Российской Федерации, муниципальными правовыми актами, за</w:t>
      </w:r>
      <w:r>
        <w:t xml:space="preserve"> </w:t>
      </w:r>
      <w:r>
        <w:rPr>
          <w:rStyle w:val="22"/>
          <w:color w:val="000000"/>
        </w:rPr>
        <w:t xml:space="preserve">исключением документов, включенных в определенный подпунктом 6 пункта 9.1 настоящего Административного регламента перечень </w:t>
      </w:r>
      <w:r w:rsidRPr="006E5B97">
        <w:rPr>
          <w:rStyle w:val="22"/>
          <w:color w:val="000000"/>
        </w:rPr>
        <w:t>документов. Заявитель вправе пред</w:t>
      </w:r>
      <w:r>
        <w:rPr>
          <w:rStyle w:val="22"/>
          <w:color w:val="000000"/>
        </w:rPr>
        <w:t>ставить</w:t>
      </w:r>
      <w:r w:rsidRPr="006E5B97">
        <w:rPr>
          <w:rStyle w:val="22"/>
          <w:color w:val="000000"/>
        </w:rPr>
        <w:t xml:space="preserve"> указанные документы и информацию в органы, предостав</w:t>
      </w:r>
      <w:r>
        <w:rPr>
          <w:rStyle w:val="22"/>
          <w:color w:val="000000"/>
        </w:rPr>
        <w:t xml:space="preserve">ляющие государственные услуги, </w:t>
      </w:r>
      <w:r w:rsidRPr="006E5B97">
        <w:rPr>
          <w:rStyle w:val="22"/>
          <w:color w:val="000000"/>
        </w:rPr>
        <w:t>и органы, предоставляющие муниципальные услуги, по собственной инициативе.</w:t>
      </w:r>
    </w:p>
    <w:p w:rsidR="00973E60" w:rsidRDefault="00973E60" w:rsidP="001B3C1F">
      <w:pPr>
        <w:tabs>
          <w:tab w:val="left" w:pos="-2127"/>
          <w:tab w:val="left" w:pos="-993"/>
        </w:tabs>
        <w:jc w:val="both"/>
      </w:pPr>
    </w:p>
    <w:p w:rsidR="00973E60" w:rsidRDefault="00973E60" w:rsidP="001B3C1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3" w:name="sub_210"/>
      <w:r w:rsidRPr="00117AE6">
        <w:rPr>
          <w:b/>
        </w:rPr>
        <w:t xml:space="preserve">10.  Исчерпывающий перечень оснований для отказа в приеме документов, </w:t>
      </w:r>
    </w:p>
    <w:p w:rsidR="00973E60" w:rsidRPr="00117AE6" w:rsidRDefault="00973E60" w:rsidP="001B3C1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</w:rPr>
      </w:pPr>
      <w:r w:rsidRPr="00117AE6">
        <w:rPr>
          <w:b/>
        </w:rPr>
        <w:t>необходимых для предоставления муниципальной услуги</w:t>
      </w:r>
      <w:bookmarkEnd w:id="3"/>
      <w:r>
        <w:rPr>
          <w:b/>
        </w:rPr>
        <w:t>.</w:t>
      </w:r>
    </w:p>
    <w:p w:rsidR="00973E60" w:rsidRDefault="00973E60" w:rsidP="001B3C1F">
      <w:pPr>
        <w:jc w:val="both"/>
        <w:rPr>
          <w:rFonts w:eastAsia="TimesNewRoman"/>
          <w:b/>
          <w:i/>
          <w:lang w:eastAsia="ru-RU"/>
        </w:rPr>
      </w:pPr>
    </w:p>
    <w:p w:rsidR="00973E60" w:rsidRDefault="00973E60" w:rsidP="000939C2">
      <w:pPr>
        <w:ind w:firstLine="709"/>
        <w:jc w:val="both"/>
        <w:rPr>
          <w:rStyle w:val="22"/>
          <w:color w:val="000000"/>
        </w:rPr>
      </w:pPr>
      <w:r>
        <w:t xml:space="preserve">10.1. Основаниями для отказа в приеме заявления и документов, </w:t>
      </w:r>
      <w:r w:rsidRPr="000939C2">
        <w:rPr>
          <w:rStyle w:val="22"/>
          <w:color w:val="000000"/>
        </w:rPr>
        <w:t>необхо</w:t>
      </w:r>
      <w:r w:rsidRPr="000939C2">
        <w:rPr>
          <w:rStyle w:val="23"/>
          <w:color w:val="000000"/>
          <w:u w:val="none"/>
        </w:rPr>
        <w:t>дим</w:t>
      </w:r>
      <w:r w:rsidRPr="000939C2">
        <w:rPr>
          <w:rStyle w:val="22"/>
          <w:color w:val="000000"/>
        </w:rPr>
        <w:t>ых для</w:t>
      </w:r>
      <w:r>
        <w:rPr>
          <w:rStyle w:val="22"/>
          <w:color w:val="000000"/>
        </w:rPr>
        <w:t xml:space="preserve"> </w:t>
      </w:r>
      <w:r w:rsidRPr="000939C2">
        <w:rPr>
          <w:rStyle w:val="22"/>
          <w:color w:val="000000"/>
        </w:rPr>
        <w:t>предоставления муниципальной услуги, являются:</w:t>
      </w:r>
    </w:p>
    <w:p w:rsidR="00973E60" w:rsidRDefault="00973E60" w:rsidP="000939C2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1) </w:t>
      </w:r>
      <w:r w:rsidRPr="000939C2">
        <w:rPr>
          <w:rStyle w:val="22"/>
          <w:color w:val="000000"/>
        </w:rPr>
        <w:t>при подаче заявления на личном приеме не пред</w:t>
      </w:r>
      <w:r>
        <w:rPr>
          <w:rStyle w:val="22"/>
          <w:color w:val="000000"/>
        </w:rPr>
        <w:t>о</w:t>
      </w:r>
      <w:r w:rsidRPr="000939C2">
        <w:rPr>
          <w:rStyle w:val="22"/>
          <w:color w:val="000000"/>
        </w:rPr>
        <w:t>ставлены документы, указанные в пункте</w:t>
      </w:r>
      <w:r>
        <w:rPr>
          <w:rStyle w:val="22"/>
          <w:color w:val="000000"/>
        </w:rPr>
        <w:t xml:space="preserve"> 9.1 Раздела </w:t>
      </w:r>
      <w:r>
        <w:rPr>
          <w:rStyle w:val="22"/>
          <w:color w:val="000000"/>
          <w:lang w:val="en-US"/>
        </w:rPr>
        <w:t>II</w:t>
      </w:r>
      <w:r>
        <w:rPr>
          <w:rStyle w:val="22"/>
          <w:color w:val="000000"/>
        </w:rPr>
        <w:t xml:space="preserve"> </w:t>
      </w:r>
      <w:r w:rsidRPr="000939C2">
        <w:rPr>
          <w:rStyle w:val="22"/>
          <w:color w:val="000000"/>
        </w:rPr>
        <w:t xml:space="preserve">настоящего </w:t>
      </w:r>
      <w:r>
        <w:rPr>
          <w:rStyle w:val="22"/>
          <w:color w:val="000000"/>
        </w:rPr>
        <w:t xml:space="preserve">Административного </w:t>
      </w:r>
      <w:r w:rsidRPr="000939C2">
        <w:rPr>
          <w:rStyle w:val="22"/>
          <w:color w:val="000000"/>
        </w:rPr>
        <w:t>регламента</w:t>
      </w:r>
      <w:r>
        <w:rPr>
          <w:rStyle w:val="22"/>
          <w:color w:val="000000"/>
        </w:rPr>
        <w:t>;</w:t>
      </w:r>
    </w:p>
    <w:p w:rsidR="00973E60" w:rsidRDefault="00973E60" w:rsidP="000939C2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2) </w:t>
      </w:r>
      <w:r w:rsidRPr="000939C2">
        <w:rPr>
          <w:rStyle w:val="22"/>
          <w:color w:val="000000"/>
        </w:rPr>
        <w:t>заявителем пред</w:t>
      </w:r>
      <w:r>
        <w:rPr>
          <w:rStyle w:val="22"/>
          <w:color w:val="000000"/>
        </w:rPr>
        <w:t>о</w:t>
      </w:r>
      <w:r w:rsidRPr="000939C2">
        <w:rPr>
          <w:rStyle w:val="22"/>
          <w:color w:val="000000"/>
        </w:rPr>
        <w:t>ставлены нечитаемые документы, документы с приписками, подчистками, помарками;</w:t>
      </w:r>
    </w:p>
    <w:p w:rsidR="00973E60" w:rsidRDefault="00973E60" w:rsidP="000939C2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3) </w:t>
      </w:r>
      <w:r w:rsidRPr="000939C2">
        <w:rPr>
          <w:rStyle w:val="22"/>
          <w:color w:val="000000"/>
        </w:rPr>
        <w:t>не заполнены или заполнены не все поля заявления на предоставление муниципальной услуги;</w:t>
      </w:r>
    </w:p>
    <w:p w:rsidR="00973E60" w:rsidRDefault="00973E60" w:rsidP="000939C2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4) </w:t>
      </w:r>
      <w:r w:rsidRPr="000939C2">
        <w:rPr>
          <w:rStyle w:val="22"/>
          <w:color w:val="000000"/>
        </w:rPr>
        <w:t>заявитель не относится к кат</w:t>
      </w:r>
      <w:r>
        <w:rPr>
          <w:rStyle w:val="22"/>
          <w:color w:val="000000"/>
        </w:rPr>
        <w:t>егориям, указанным в пункте 2.1</w:t>
      </w:r>
      <w:r w:rsidRPr="000939C2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Раздела </w:t>
      </w:r>
      <w:r>
        <w:rPr>
          <w:rStyle w:val="22"/>
          <w:color w:val="000000"/>
          <w:lang w:val="en-US"/>
        </w:rPr>
        <w:t>I</w:t>
      </w:r>
      <w:r>
        <w:rPr>
          <w:rStyle w:val="22"/>
          <w:color w:val="000000"/>
        </w:rPr>
        <w:t xml:space="preserve"> </w:t>
      </w:r>
      <w:r w:rsidRPr="000939C2">
        <w:rPr>
          <w:rStyle w:val="22"/>
          <w:color w:val="000000"/>
        </w:rPr>
        <w:t xml:space="preserve">настоящего </w:t>
      </w:r>
      <w:r>
        <w:rPr>
          <w:rStyle w:val="22"/>
          <w:color w:val="000000"/>
        </w:rPr>
        <w:t xml:space="preserve">Административного </w:t>
      </w:r>
      <w:r w:rsidRPr="000939C2">
        <w:rPr>
          <w:rStyle w:val="22"/>
          <w:color w:val="000000"/>
        </w:rPr>
        <w:t>регламента.</w:t>
      </w:r>
    </w:p>
    <w:p w:rsidR="00973E60" w:rsidRPr="00BD3787" w:rsidRDefault="00973E60" w:rsidP="00BD3787">
      <w:pPr>
        <w:ind w:firstLine="709"/>
        <w:jc w:val="both"/>
      </w:pPr>
      <w:r>
        <w:rPr>
          <w:rStyle w:val="22"/>
          <w:color w:val="000000"/>
        </w:rPr>
        <w:t xml:space="preserve">10.2. </w:t>
      </w:r>
      <w:r w:rsidRPr="000939C2">
        <w:rPr>
          <w:rStyle w:val="22"/>
          <w:color w:val="000000"/>
        </w:rPr>
        <w:t>После устранения оснований для отказа в приеме документов, необходимых для предоставления муниципальной услуги, заявитель вправе обратиться повторно в Управление или МФЦ для получения муниципальной услуги с заявлением и прилагаемым пакетом документов.</w:t>
      </w:r>
      <w:bookmarkStart w:id="4" w:name="sub_2011"/>
    </w:p>
    <w:p w:rsidR="00973E60" w:rsidRDefault="00973E60" w:rsidP="001B3C1F">
      <w:pPr>
        <w:tabs>
          <w:tab w:val="left" w:pos="-2127"/>
          <w:tab w:val="left" w:pos="-993"/>
        </w:tabs>
        <w:jc w:val="both"/>
      </w:pPr>
    </w:p>
    <w:p w:rsidR="00973E60" w:rsidRPr="001B3C1F" w:rsidRDefault="00973E60" w:rsidP="001B3C1F">
      <w:pPr>
        <w:jc w:val="center"/>
        <w:rPr>
          <w:rFonts w:ascii="Times New Roman CYR" w:hAnsi="Times New Roman CYR" w:cs="Times New Roman CYR"/>
          <w:b/>
          <w:bCs/>
          <w:lang w:eastAsia="ru-RU"/>
        </w:rPr>
      </w:pPr>
      <w:r w:rsidRPr="001B3C1F">
        <w:rPr>
          <w:rFonts w:ascii="Times New Roman CYR" w:hAnsi="Times New Roman CYR" w:cs="Times New Roman CYR"/>
          <w:b/>
          <w:bCs/>
          <w:lang w:eastAsia="ru-RU"/>
        </w:rPr>
        <w:t xml:space="preserve">11.  Исчерпывающий перечень оснований для </w:t>
      </w:r>
      <w:r>
        <w:rPr>
          <w:rFonts w:ascii="Times New Roman CYR" w:hAnsi="Times New Roman CYR" w:cs="Times New Roman CYR"/>
          <w:b/>
          <w:bCs/>
          <w:lang w:eastAsia="ru-RU"/>
        </w:rPr>
        <w:t xml:space="preserve">приостановления предоставления </w:t>
      </w:r>
      <w:r w:rsidRPr="001B3C1F">
        <w:rPr>
          <w:rFonts w:ascii="Times New Roman CYR" w:hAnsi="Times New Roman CYR" w:cs="Times New Roman CYR"/>
          <w:b/>
          <w:bCs/>
          <w:lang w:eastAsia="ru-RU"/>
        </w:rPr>
        <w:t>муниципальной услуги или отказа в предоставлении муниципальной услуги</w:t>
      </w:r>
      <w:r>
        <w:rPr>
          <w:rFonts w:ascii="Times New Roman CYR" w:hAnsi="Times New Roman CYR" w:cs="Times New Roman CYR"/>
          <w:b/>
          <w:bCs/>
          <w:lang w:eastAsia="ru-RU"/>
        </w:rPr>
        <w:t>.</w:t>
      </w:r>
    </w:p>
    <w:p w:rsidR="00973E60" w:rsidRPr="001B3C1F" w:rsidRDefault="00973E60" w:rsidP="001B3C1F">
      <w:pPr>
        <w:ind w:left="426"/>
        <w:jc w:val="both"/>
        <w:rPr>
          <w:b/>
          <w:i/>
        </w:rPr>
      </w:pPr>
    </w:p>
    <w:p w:rsidR="00973E60" w:rsidRPr="001B3C1F" w:rsidRDefault="00973E60" w:rsidP="001B3C1F">
      <w:pPr>
        <w:widowControl w:val="0"/>
        <w:ind w:firstLine="709"/>
        <w:jc w:val="both"/>
      </w:pPr>
      <w:bookmarkStart w:id="5" w:name="sub_2048"/>
      <w:r w:rsidRPr="001B3C1F">
        <w:t>11.1. Основания для приостановления предоставления муниципальной услуги не предусмотрены.</w:t>
      </w:r>
    </w:p>
    <w:bookmarkEnd w:id="5"/>
    <w:p w:rsidR="00973E60" w:rsidRPr="001B3C1F" w:rsidRDefault="00973E60" w:rsidP="001B3C1F">
      <w:pPr>
        <w:widowControl w:val="0"/>
        <w:ind w:firstLine="709"/>
        <w:jc w:val="both"/>
      </w:pPr>
      <w:r w:rsidRPr="001B3C1F">
        <w:t>11.2. Основания для отказа в предоставлении муниципальной услуги</w:t>
      </w:r>
      <w:r>
        <w:t>:</w:t>
      </w:r>
    </w:p>
    <w:bookmarkEnd w:id="4"/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tab/>
        <w:t xml:space="preserve">1) </w:t>
      </w:r>
      <w:r w:rsidRPr="00BD3787">
        <w:rPr>
          <w:rStyle w:val="22"/>
          <w:color w:val="000000"/>
        </w:rPr>
        <w:t>не</w:t>
      </w:r>
      <w:r>
        <w:rPr>
          <w:rStyle w:val="22"/>
          <w:color w:val="000000"/>
        </w:rPr>
        <w:t xml:space="preserve"> </w:t>
      </w:r>
      <w:r w:rsidRPr="00BD3787">
        <w:rPr>
          <w:rStyle w:val="22"/>
          <w:color w:val="000000"/>
        </w:rPr>
        <w:t>пред</w:t>
      </w:r>
      <w:r>
        <w:rPr>
          <w:rStyle w:val="22"/>
          <w:color w:val="000000"/>
        </w:rPr>
        <w:t>о</w:t>
      </w:r>
      <w:r w:rsidRPr="00BD3787">
        <w:rPr>
          <w:rStyle w:val="22"/>
          <w:color w:val="000000"/>
        </w:rPr>
        <w:t>ста</w:t>
      </w:r>
      <w:r>
        <w:rPr>
          <w:rStyle w:val="22"/>
          <w:color w:val="000000"/>
        </w:rPr>
        <w:t>вление определенных пунктом 9.1</w:t>
      </w:r>
      <w:r w:rsidRPr="00BD3787">
        <w:rPr>
          <w:rStyle w:val="22"/>
          <w:color w:val="000000"/>
        </w:rPr>
        <w:t xml:space="preserve"> настоящего </w:t>
      </w:r>
      <w:r>
        <w:rPr>
          <w:rStyle w:val="22"/>
          <w:color w:val="000000"/>
        </w:rPr>
        <w:t xml:space="preserve">Административного </w:t>
      </w:r>
      <w:r w:rsidRPr="00BD3787">
        <w:rPr>
          <w:rStyle w:val="22"/>
          <w:color w:val="000000"/>
        </w:rPr>
        <w:t>регламента документов, обязанность по пред</w:t>
      </w:r>
      <w:r>
        <w:rPr>
          <w:rStyle w:val="22"/>
          <w:color w:val="000000"/>
        </w:rPr>
        <w:t>о</w:t>
      </w:r>
      <w:r w:rsidRPr="00BD3787">
        <w:rPr>
          <w:rStyle w:val="22"/>
          <w:color w:val="000000"/>
        </w:rPr>
        <w:t>ставлению которых возложена на заявителя;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2) </w:t>
      </w:r>
      <w:r w:rsidRPr="00BD3787">
        <w:rPr>
          <w:rStyle w:val="22"/>
          <w:color w:val="000000"/>
        </w:rPr>
        <w:t>жилое помещение, в котором проживает заявитель, не входит в реестр жилых помещений муниципальной собственности;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3) </w:t>
      </w:r>
      <w:r w:rsidRPr="00BD3787">
        <w:rPr>
          <w:rStyle w:val="22"/>
          <w:color w:val="000000"/>
        </w:rPr>
        <w:t xml:space="preserve">жилое помещение, в котором проживает заявитель, не подлежит приватизации согласно статье 4 Закона Российской Федерации от 4 июля 1991 года </w:t>
      </w:r>
      <w:r>
        <w:rPr>
          <w:rStyle w:val="22"/>
          <w:color w:val="000000"/>
          <w:lang w:eastAsia="en-US"/>
        </w:rPr>
        <w:t>№</w:t>
      </w:r>
      <w:r w:rsidRPr="00BD3787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1541-1 «</w:t>
      </w:r>
      <w:r w:rsidRPr="00BD3787">
        <w:rPr>
          <w:rStyle w:val="22"/>
          <w:color w:val="000000"/>
        </w:rPr>
        <w:t>О приватизации жилищного фонда в Росс</w:t>
      </w:r>
      <w:r w:rsidRPr="00BD3787">
        <w:rPr>
          <w:rStyle w:val="23"/>
          <w:color w:val="000000"/>
          <w:u w:val="none"/>
        </w:rPr>
        <w:t>ий</w:t>
      </w:r>
      <w:r>
        <w:rPr>
          <w:rStyle w:val="22"/>
          <w:color w:val="000000"/>
        </w:rPr>
        <w:t>ской Федерации»</w:t>
      </w:r>
      <w:r w:rsidRPr="00BD3787">
        <w:rPr>
          <w:rStyle w:val="22"/>
          <w:color w:val="000000"/>
        </w:rPr>
        <w:t>;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4) </w:t>
      </w:r>
      <w:r w:rsidRPr="00BD3787">
        <w:rPr>
          <w:rStyle w:val="22"/>
          <w:color w:val="000000"/>
        </w:rPr>
        <w:t>заявитель занимает жилое помещение не на условиях социального найма;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5) </w:t>
      </w:r>
      <w:r w:rsidRPr="00BD3787">
        <w:rPr>
          <w:rStyle w:val="22"/>
          <w:color w:val="000000"/>
        </w:rPr>
        <w:t>имеются сведения о наличии зарегистрированного за заявителем права на жилое помещение, приобретенное ранее в порядке приватизации</w:t>
      </w:r>
      <w:r>
        <w:rPr>
          <w:rStyle w:val="22"/>
          <w:color w:val="000000"/>
        </w:rPr>
        <w:t>.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</w:r>
      <w:r w:rsidRPr="00BD3787">
        <w:rPr>
          <w:rStyle w:val="22"/>
          <w:color w:val="000000"/>
        </w:rPr>
        <w:t>Уведомление о невозможности заключения договора передачи жилого помещения в собственность граждан оформляется письменно за подписью руководителя Управления и направляется заявителю письмом.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</w:r>
      <w:r w:rsidRPr="00BD3787">
        <w:rPr>
          <w:rStyle w:val="22"/>
          <w:color w:val="000000"/>
        </w:rPr>
        <w:t>Решение может быть обжаловано заявителем в судебном порядке.</w:t>
      </w:r>
    </w:p>
    <w:p w:rsidR="00973E60" w:rsidRDefault="00973E60" w:rsidP="00BD3787">
      <w:pPr>
        <w:tabs>
          <w:tab w:val="left" w:pos="-2127"/>
          <w:tab w:val="left" w:pos="-993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</w:r>
      <w:r w:rsidRPr="00BD3787">
        <w:rPr>
          <w:rStyle w:val="22"/>
          <w:color w:val="000000"/>
        </w:rPr>
        <w:t>После устранения оснований для отказа в предоставлении муниципальной услуги, заявитель вправе обратиться повторно в Управление или МФЦ для получения муниципальной услуги с заявлением и документами.</w:t>
      </w:r>
    </w:p>
    <w:p w:rsidR="00973E60" w:rsidRPr="00BD3787" w:rsidRDefault="00973E60" w:rsidP="00BD3787">
      <w:pPr>
        <w:tabs>
          <w:tab w:val="left" w:pos="-2127"/>
          <w:tab w:val="left" w:pos="-993"/>
        </w:tabs>
        <w:jc w:val="both"/>
        <w:rPr>
          <w:color w:val="000000"/>
        </w:rPr>
      </w:pPr>
      <w:r>
        <w:rPr>
          <w:rStyle w:val="22"/>
          <w:color w:val="000000"/>
        </w:rPr>
        <w:tab/>
      </w:r>
      <w:r w:rsidRPr="00BD3787">
        <w:rPr>
          <w:rStyle w:val="22"/>
          <w:color w:val="000000"/>
        </w:rPr>
        <w:t>При возникновении сомнений в подлинности документов и достоверности указанных в них сведений, дополнительно к уведомлению заявителя о наличии препятствий для оказания муниципальной услуги лицу или органу, который в соответствии с законодательством Российской Федерации может разрешить данные сомнения, в том числе подтвердить подлинность выданного им документа (например, подлинность выданной нотариусом доверенности), направляется запрос. При подтверждении сведений о том, что представленный документ является поддельным, информация об этом, включая сведения о лице, представившем такой документ, направляется в правоохранительные органы.</w:t>
      </w:r>
    </w:p>
    <w:p w:rsidR="00973E60" w:rsidRPr="00BD3787" w:rsidRDefault="00973E60" w:rsidP="00BD3787">
      <w:pPr>
        <w:tabs>
          <w:tab w:val="left" w:pos="-2127"/>
          <w:tab w:val="left" w:pos="-993"/>
        </w:tabs>
        <w:jc w:val="both"/>
        <w:rPr>
          <w:lang w:val="ru-RU"/>
        </w:rPr>
      </w:pPr>
    </w:p>
    <w:p w:rsidR="00973E60" w:rsidRDefault="00973E60" w:rsidP="001B3C1F">
      <w:pPr>
        <w:widowControl w:val="0"/>
        <w:suppressAutoHyphens w:val="0"/>
        <w:autoSpaceDE w:val="0"/>
        <w:autoSpaceDN w:val="0"/>
        <w:adjustRightInd w:val="0"/>
        <w:jc w:val="center"/>
        <w:outlineLvl w:val="0"/>
      </w:pPr>
    </w:p>
    <w:p w:rsidR="00973E60" w:rsidRPr="001B3C1F" w:rsidRDefault="00973E60" w:rsidP="001B3C1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lang w:eastAsia="ru-RU"/>
        </w:rPr>
      </w:pPr>
      <w:r w:rsidRPr="001B3C1F">
        <w:rPr>
          <w:rFonts w:ascii="Times New Roman CYR" w:hAnsi="Times New Roman CYR" w:cs="Times New Roman CYR"/>
          <w:b/>
          <w:bCs/>
          <w:lang w:eastAsia="ru-RU"/>
        </w:rPr>
        <w:t xml:space="preserve">12. Размер платы, взимаемой с заявителя при предоставлении </w:t>
      </w:r>
    </w:p>
    <w:p w:rsidR="00973E60" w:rsidRPr="001B3C1F" w:rsidRDefault="00973E60" w:rsidP="001B3C1F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lang w:eastAsia="ru-RU"/>
        </w:rPr>
      </w:pPr>
      <w:r w:rsidRPr="001B3C1F">
        <w:rPr>
          <w:rFonts w:ascii="Times New Roman CYR" w:hAnsi="Times New Roman CYR" w:cs="Times New Roman CYR"/>
          <w:b/>
          <w:bCs/>
          <w:lang w:eastAsia="ru-RU"/>
        </w:rPr>
        <w:t>муниципальной услуги и способы ее взимания</w:t>
      </w:r>
      <w:r>
        <w:rPr>
          <w:rFonts w:ascii="Times New Roman CYR" w:hAnsi="Times New Roman CYR" w:cs="Times New Roman CYR"/>
          <w:b/>
          <w:bCs/>
          <w:lang w:eastAsia="ru-RU"/>
        </w:rPr>
        <w:t>.</w:t>
      </w:r>
    </w:p>
    <w:p w:rsidR="00973E60" w:rsidRPr="001B3C1F" w:rsidRDefault="00973E60" w:rsidP="001B3C1F">
      <w:pPr>
        <w:widowControl w:val="0"/>
        <w:jc w:val="both"/>
        <w:rPr>
          <w:b/>
          <w:i/>
        </w:rPr>
      </w:pPr>
    </w:p>
    <w:p w:rsidR="00973E60" w:rsidRPr="001B3C1F" w:rsidRDefault="00973E60" w:rsidP="001B3C1F">
      <w:pPr>
        <w:widowControl w:val="0"/>
        <w:ind w:firstLine="709"/>
        <w:jc w:val="both"/>
        <w:rPr>
          <w:shd w:val="clear" w:color="auto" w:fill="FFFFFF"/>
        </w:rPr>
      </w:pPr>
      <w:r w:rsidRPr="001B3C1F">
        <w:rPr>
          <w:shd w:val="clear" w:color="auto" w:fill="FFFFFF"/>
        </w:rPr>
        <w:t>12.1. Взимание государственной пошлины и иной платы за предоставление муниципальной услуги не предусмотрено.</w:t>
      </w:r>
    </w:p>
    <w:p w:rsidR="00973E60" w:rsidRPr="001B3C1F" w:rsidRDefault="00973E60" w:rsidP="001B3C1F">
      <w:pPr>
        <w:widowControl w:val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12.2. </w:t>
      </w:r>
      <w:r w:rsidRPr="001B3C1F">
        <w:rPr>
          <w:shd w:val="clear" w:color="auto" w:fill="FFFFFF"/>
        </w:rPr>
        <w:t>Порядок, размер, основания взимания платы за предоставление услуг нотариального удостоверения доверенностей, нотариального свидетельствования подлинности подписи и верности перевода, верности копий документов и выписок из них, являющихся необходимыми и обязательными для предоставления муниципальной услуги, установлены законодательством Российской Федерации о налогах и сборах.</w:t>
      </w:r>
    </w:p>
    <w:p w:rsidR="00973E60" w:rsidRPr="001B3C1F" w:rsidRDefault="00973E60" w:rsidP="001B3C1F">
      <w:pPr>
        <w:widowControl w:val="0"/>
        <w:jc w:val="both"/>
        <w:rPr>
          <w:shd w:val="clear" w:color="auto" w:fill="FFFFFF"/>
        </w:rPr>
      </w:pPr>
    </w:p>
    <w:p w:rsidR="00973E60" w:rsidRDefault="00973E60" w:rsidP="001B3C1F">
      <w:pPr>
        <w:widowControl w:val="0"/>
        <w:jc w:val="center"/>
        <w:rPr>
          <w:b/>
          <w:shd w:val="clear" w:color="auto" w:fill="FFFFFF"/>
        </w:rPr>
      </w:pPr>
      <w:r w:rsidRPr="001B3C1F">
        <w:rPr>
          <w:b/>
          <w:shd w:val="clear" w:color="auto" w:fill="FFFFFF"/>
        </w:rPr>
        <w:t>13</w:t>
      </w:r>
      <w:r>
        <w:rPr>
          <w:b/>
          <w:shd w:val="clear" w:color="auto" w:fill="FFFFFF"/>
        </w:rPr>
        <w:t>.</w:t>
      </w:r>
      <w:r w:rsidRPr="001B3C1F">
        <w:rPr>
          <w:b/>
          <w:shd w:val="clear" w:color="auto" w:fill="FFFFFF"/>
        </w:rPr>
        <w:t xml:space="preserve"> Максимальный срок ожидания в очереди при подаче заявителем запроса </w:t>
      </w:r>
    </w:p>
    <w:p w:rsidR="00973E60" w:rsidRPr="001B3C1F" w:rsidRDefault="00973E60" w:rsidP="001B3C1F">
      <w:pPr>
        <w:widowControl w:val="0"/>
        <w:jc w:val="center"/>
        <w:rPr>
          <w:b/>
          <w:shd w:val="clear" w:color="auto" w:fill="FFFFFF"/>
        </w:rPr>
      </w:pPr>
      <w:r w:rsidRPr="001B3C1F">
        <w:rPr>
          <w:b/>
          <w:shd w:val="clear" w:color="auto" w:fill="FFFFFF"/>
        </w:rPr>
        <w:t>о предоставлении муниципальной услуги и при получении результата предоставления муниципальной услуги</w:t>
      </w:r>
      <w:r>
        <w:rPr>
          <w:b/>
          <w:shd w:val="clear" w:color="auto" w:fill="FFFFFF"/>
        </w:rPr>
        <w:t>.</w:t>
      </w:r>
    </w:p>
    <w:p w:rsidR="00973E60" w:rsidRPr="001B3C1F" w:rsidRDefault="00973E60" w:rsidP="001B3C1F">
      <w:pPr>
        <w:widowControl w:val="0"/>
        <w:jc w:val="center"/>
        <w:rPr>
          <w:b/>
        </w:rPr>
      </w:pPr>
    </w:p>
    <w:p w:rsidR="00973E60" w:rsidRDefault="00973E60" w:rsidP="00BD3787">
      <w:pPr>
        <w:autoSpaceDE w:val="0"/>
        <w:autoSpaceDN w:val="0"/>
        <w:adjustRightInd w:val="0"/>
        <w:ind w:firstLine="709"/>
        <w:jc w:val="both"/>
        <w:rPr>
          <w:rStyle w:val="22"/>
          <w:color w:val="000000"/>
        </w:rPr>
      </w:pPr>
      <w:bookmarkStart w:id="6" w:name="sub_2052"/>
      <w:r w:rsidRPr="001B3C1F">
        <w:t xml:space="preserve">13.1. </w:t>
      </w:r>
      <w:bookmarkEnd w:id="6"/>
      <w:r w:rsidRPr="00BD3787">
        <w:rPr>
          <w:rStyle w:val="22"/>
          <w:color w:val="000000"/>
        </w:rPr>
        <w:t>Максимальный срок ожидания в очереди при подаче документов для оказания муниципальной услуги не должен превышать 15 минут.</w:t>
      </w:r>
    </w:p>
    <w:p w:rsidR="00973E60" w:rsidRPr="00BD3787" w:rsidRDefault="00973E60" w:rsidP="00BD3787">
      <w:pPr>
        <w:autoSpaceDE w:val="0"/>
        <w:autoSpaceDN w:val="0"/>
        <w:adjustRightInd w:val="0"/>
        <w:ind w:firstLine="709"/>
        <w:jc w:val="both"/>
      </w:pPr>
      <w:r>
        <w:rPr>
          <w:rStyle w:val="22"/>
          <w:color w:val="000000"/>
        </w:rPr>
        <w:t xml:space="preserve">13.2. </w:t>
      </w:r>
      <w:r w:rsidRPr="00BD3787">
        <w:rPr>
          <w:rStyle w:val="22"/>
          <w:color w:val="000000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документов для оказания муниципальной услуги не должен превышать 15 минут.</w:t>
      </w:r>
    </w:p>
    <w:p w:rsidR="00973E60" w:rsidRPr="001B3C1F" w:rsidRDefault="00973E60" w:rsidP="001B3C1F">
      <w:pPr>
        <w:jc w:val="both"/>
      </w:pPr>
    </w:p>
    <w:p w:rsidR="00973E60" w:rsidRPr="001B3C1F" w:rsidRDefault="00973E60" w:rsidP="001B3C1F">
      <w:pPr>
        <w:jc w:val="center"/>
        <w:rPr>
          <w:b/>
          <w:bCs/>
        </w:rPr>
      </w:pPr>
      <w:bookmarkStart w:id="7" w:name="sub_2016"/>
      <w:r w:rsidRPr="001B3C1F">
        <w:rPr>
          <w:b/>
          <w:bCs/>
        </w:rPr>
        <w:t>14. Срок регистрации запроса заявителя о предоставлении муниципальной услуги</w:t>
      </w:r>
      <w:r>
        <w:rPr>
          <w:b/>
          <w:bCs/>
        </w:rPr>
        <w:t>.</w:t>
      </w:r>
    </w:p>
    <w:p w:rsidR="00973E60" w:rsidRPr="001B3C1F" w:rsidRDefault="00973E60" w:rsidP="001B3C1F">
      <w:pPr>
        <w:jc w:val="center"/>
        <w:rPr>
          <w:b/>
          <w:bCs/>
        </w:rPr>
      </w:pPr>
    </w:p>
    <w:p w:rsidR="00973E60" w:rsidRDefault="00973E60" w:rsidP="00BD3787">
      <w:pPr>
        <w:ind w:firstLine="709"/>
        <w:jc w:val="both"/>
        <w:rPr>
          <w:rStyle w:val="22"/>
          <w:color w:val="000000"/>
        </w:rPr>
      </w:pPr>
      <w:bookmarkStart w:id="8" w:name="sub_2053"/>
      <w:bookmarkEnd w:id="7"/>
      <w:r w:rsidRPr="001B3C1F">
        <w:t xml:space="preserve">14.1. </w:t>
      </w:r>
      <w:bookmarkEnd w:id="8"/>
      <w:r w:rsidRPr="00BD3787">
        <w:rPr>
          <w:rStyle w:val="22"/>
          <w:color w:val="000000"/>
        </w:rPr>
        <w:t>Регистрация запроса и иных документов осуществляется в день их поступления в Управление.</w:t>
      </w:r>
    </w:p>
    <w:p w:rsidR="00973E60" w:rsidRPr="00BD3787" w:rsidRDefault="00973E60" w:rsidP="00BD3787">
      <w:pPr>
        <w:ind w:firstLine="709"/>
        <w:jc w:val="both"/>
      </w:pPr>
      <w:r>
        <w:rPr>
          <w:rStyle w:val="22"/>
          <w:color w:val="000000"/>
        </w:rPr>
        <w:t xml:space="preserve">14.2. </w:t>
      </w:r>
      <w:r w:rsidRPr="00BD3787">
        <w:rPr>
          <w:rStyle w:val="22"/>
          <w:color w:val="000000"/>
        </w:rPr>
        <w:t>Регистрация документов</w:t>
      </w:r>
      <w:r>
        <w:rPr>
          <w:rStyle w:val="22"/>
          <w:color w:val="000000"/>
        </w:rPr>
        <w:t>,</w:t>
      </w:r>
      <w:r w:rsidRPr="00BD3787">
        <w:rPr>
          <w:rStyle w:val="22"/>
          <w:color w:val="000000"/>
        </w:rPr>
        <w:t xml:space="preserve"> поданных заявителем через многофункциональный центр предоставления государственных и муниципальных услуг</w:t>
      </w:r>
      <w:r>
        <w:rPr>
          <w:rStyle w:val="22"/>
          <w:color w:val="000000"/>
        </w:rPr>
        <w:t>,</w:t>
      </w:r>
      <w:r w:rsidRPr="00BD3787">
        <w:rPr>
          <w:rStyle w:val="22"/>
          <w:color w:val="000000"/>
        </w:rPr>
        <w:t xml:space="preserve"> осуществляется в день передачи таких документов в Управление.</w:t>
      </w:r>
    </w:p>
    <w:p w:rsidR="00973E60" w:rsidRPr="001B3C1F" w:rsidRDefault="00973E60" w:rsidP="001B3C1F">
      <w:pPr>
        <w:jc w:val="both"/>
        <w:rPr>
          <w:b/>
          <w:i/>
        </w:rPr>
      </w:pPr>
    </w:p>
    <w:p w:rsidR="00973E60" w:rsidRPr="001B3C1F" w:rsidRDefault="00973E60" w:rsidP="001B3C1F">
      <w:pPr>
        <w:jc w:val="center"/>
        <w:rPr>
          <w:b/>
        </w:rPr>
      </w:pPr>
      <w:r w:rsidRPr="001B3C1F">
        <w:rPr>
          <w:b/>
        </w:rPr>
        <w:t>15. Требования к помещениям, в которых предоставляются муниципальные услуги</w:t>
      </w:r>
      <w:r>
        <w:rPr>
          <w:b/>
        </w:rPr>
        <w:t>.</w:t>
      </w:r>
    </w:p>
    <w:p w:rsidR="00973E60" w:rsidRPr="001B3C1F" w:rsidRDefault="00973E60" w:rsidP="001B3C1F">
      <w:pPr>
        <w:jc w:val="center"/>
        <w:rPr>
          <w:b/>
        </w:rPr>
      </w:pP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1B3C1F">
        <w:t xml:space="preserve">15.1. </w:t>
      </w:r>
      <w:r w:rsidRPr="008D4381">
        <w:rPr>
          <w:rStyle w:val="22"/>
          <w:color w:val="000000"/>
        </w:rPr>
        <w:t xml:space="preserve">Помещение, в котором предоставляется муниципальная услуга, должно быть оборудовано отдельным входом для свободного доступа заявителей в помещение. 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У входа в каждое из помещений размещается табл</w:t>
      </w:r>
      <w:r>
        <w:rPr>
          <w:rStyle w:val="22"/>
          <w:color w:val="000000"/>
        </w:rPr>
        <w:t>ичка с наименованием помещения.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Помещения,</w:t>
      </w:r>
      <w:r w:rsidRPr="008D4381">
        <w:rPr>
          <w:rStyle w:val="22"/>
          <w:color w:val="000000"/>
        </w:rPr>
        <w:t xml:space="preserve"> в которых предоставляется муниципальная услуга, оборудуются средствами противопожарной защиты.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Прием заявителей осуществляется в специально выделе</w:t>
      </w:r>
      <w:r>
        <w:rPr>
          <w:rStyle w:val="22"/>
          <w:color w:val="000000"/>
        </w:rPr>
        <w:t>нных для этих целей помещениях.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22"/>
          <w:color w:val="000000"/>
        </w:rPr>
        <w:t>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73E60" w:rsidRDefault="00973E60" w:rsidP="008D36BD">
      <w:pPr>
        <w:ind w:firstLine="709"/>
        <w:jc w:val="both"/>
        <w:rPr>
          <w:rStyle w:val="a8"/>
          <w:color w:val="000000"/>
        </w:rPr>
      </w:pPr>
      <w:r w:rsidRPr="008D4381">
        <w:rPr>
          <w:rStyle w:val="22"/>
          <w:color w:val="000000"/>
        </w:rPr>
        <w:t>Места, предназначенные для ознакомления заявителей с информационными материалами,</w:t>
      </w:r>
      <w:r>
        <w:rPr>
          <w:rStyle w:val="22"/>
          <w:color w:val="000000"/>
        </w:rPr>
        <w:t xml:space="preserve"> </w:t>
      </w:r>
      <w:r w:rsidRPr="008D4381">
        <w:rPr>
          <w:rStyle w:val="a8"/>
          <w:color w:val="000000"/>
        </w:rPr>
        <w:t xml:space="preserve">оборудуются информационными стендами, стульями и столами. </w:t>
      </w:r>
    </w:p>
    <w:p w:rsidR="00973E60" w:rsidRDefault="00973E60" w:rsidP="008D36BD">
      <w:pPr>
        <w:ind w:firstLine="709"/>
        <w:jc w:val="both"/>
        <w:rPr>
          <w:rStyle w:val="22"/>
          <w:color w:val="000000"/>
        </w:rPr>
      </w:pPr>
      <w:r w:rsidRPr="008D4381">
        <w:rPr>
          <w:rStyle w:val="a8"/>
          <w:color w:val="000000"/>
        </w:rPr>
        <w:t>На столах должны быть</w:t>
      </w:r>
      <w:r>
        <w:rPr>
          <w:rStyle w:val="a8"/>
          <w:color w:val="000000"/>
        </w:rPr>
        <w:t xml:space="preserve"> </w:t>
      </w:r>
      <w:r w:rsidRPr="008D4381">
        <w:rPr>
          <w:rStyle w:val="22"/>
          <w:color w:val="000000"/>
        </w:rPr>
        <w:t xml:space="preserve">ручки, бумага для оформления документов, на информационных стендах </w:t>
      </w:r>
      <w:r>
        <w:rPr>
          <w:rStyle w:val="22"/>
          <w:color w:val="000000"/>
        </w:rPr>
        <w:t>–</w:t>
      </w:r>
      <w:r w:rsidRPr="008D4381">
        <w:rPr>
          <w:rStyle w:val="22"/>
          <w:color w:val="000000"/>
        </w:rPr>
        <w:t xml:space="preserve"> образцы и бланки заявлений.</w:t>
      </w:r>
    </w:p>
    <w:p w:rsidR="00973E60" w:rsidRPr="008D36BD" w:rsidRDefault="00973E60" w:rsidP="008D36BD">
      <w:pPr>
        <w:ind w:firstLine="709"/>
        <w:jc w:val="both"/>
        <w:rPr>
          <w:color w:val="000000"/>
        </w:rPr>
      </w:pPr>
      <w:r w:rsidRPr="008D4381">
        <w:rPr>
          <w:rStyle w:val="22"/>
          <w:color w:val="000000"/>
        </w:rPr>
        <w:t>Помещение фил</w:t>
      </w:r>
      <w:r>
        <w:rPr>
          <w:rStyle w:val="22"/>
          <w:color w:val="000000"/>
        </w:rPr>
        <w:t>иала ГАУ «МФЦ»</w:t>
      </w:r>
      <w:r w:rsidRPr="008D4381">
        <w:rPr>
          <w:rStyle w:val="22"/>
          <w:color w:val="000000"/>
        </w:rPr>
        <w:t xml:space="preserve">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</w:t>
      </w:r>
      <w:r>
        <w:rPr>
          <w:rStyle w:val="22"/>
          <w:color w:val="000000"/>
          <w:lang w:eastAsia="en-US"/>
        </w:rPr>
        <w:t>№</w:t>
      </w:r>
      <w:r w:rsidRPr="008D4381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1376 «</w:t>
      </w:r>
      <w:r w:rsidRPr="008D4381">
        <w:rPr>
          <w:rStyle w:val="22"/>
          <w:color w:val="000000"/>
        </w:rPr>
        <w:t>Об утверждении Правил организации деятельности многофункци</w:t>
      </w:r>
      <w:r>
        <w:rPr>
          <w:rStyle w:val="22"/>
          <w:color w:val="000000"/>
        </w:rPr>
        <w:t xml:space="preserve">ональных центров предоставления </w:t>
      </w:r>
      <w:r w:rsidRPr="008D4381">
        <w:rPr>
          <w:rStyle w:val="22"/>
          <w:color w:val="000000"/>
        </w:rPr>
        <w:t>госуда</w:t>
      </w:r>
      <w:r>
        <w:rPr>
          <w:rStyle w:val="22"/>
          <w:color w:val="000000"/>
        </w:rPr>
        <w:t>рственных и муниципальных услуг»</w:t>
      </w:r>
      <w:r w:rsidRPr="008D4381">
        <w:rPr>
          <w:rStyle w:val="22"/>
          <w:color w:val="000000"/>
        </w:rPr>
        <w:t>.</w:t>
      </w:r>
    </w:p>
    <w:p w:rsidR="00973E60" w:rsidRPr="008D36BD" w:rsidRDefault="00973E60" w:rsidP="003856F0">
      <w:pPr>
        <w:ind w:firstLine="709"/>
        <w:jc w:val="both"/>
      </w:pPr>
    </w:p>
    <w:p w:rsidR="00973E60" w:rsidRDefault="00973E60" w:rsidP="00E35D37">
      <w:pPr>
        <w:jc w:val="center"/>
        <w:rPr>
          <w:b/>
        </w:rPr>
      </w:pPr>
      <w:r w:rsidRPr="000775CB">
        <w:rPr>
          <w:b/>
        </w:rPr>
        <w:t>16.  Показатели доступности</w:t>
      </w:r>
      <w:r>
        <w:rPr>
          <w:b/>
        </w:rPr>
        <w:t xml:space="preserve"> </w:t>
      </w:r>
      <w:r w:rsidRPr="000775CB">
        <w:rPr>
          <w:b/>
        </w:rPr>
        <w:t>и качества муниципальной услуги</w:t>
      </w:r>
      <w:r>
        <w:rPr>
          <w:b/>
        </w:rPr>
        <w:t>.</w:t>
      </w:r>
    </w:p>
    <w:p w:rsidR="00973E60" w:rsidRPr="000775CB" w:rsidRDefault="00973E60" w:rsidP="00E35D37">
      <w:pPr>
        <w:jc w:val="center"/>
        <w:rPr>
          <w:b/>
        </w:rPr>
      </w:pPr>
    </w:p>
    <w:p w:rsidR="00973E60" w:rsidRDefault="00973E60" w:rsidP="00E35D37">
      <w:pPr>
        <w:ind w:firstLine="709"/>
        <w:jc w:val="both"/>
      </w:pPr>
      <w:bookmarkStart w:id="9" w:name="sub_2071"/>
      <w:r>
        <w:t>1</w:t>
      </w:r>
      <w:r w:rsidRPr="000775CB">
        <w:t xml:space="preserve">6.1. </w:t>
      </w:r>
      <w:bookmarkEnd w:id="9"/>
      <w:r>
        <w:t>Показателями доступности муниципальной услуги являются:</w:t>
      </w:r>
    </w:p>
    <w:p w:rsidR="00973E60" w:rsidRDefault="00973E60" w:rsidP="004D223A">
      <w:pPr>
        <w:ind w:firstLine="709"/>
        <w:jc w:val="both"/>
        <w:rPr>
          <w:rStyle w:val="22"/>
          <w:color w:val="000000"/>
        </w:rPr>
      </w:pPr>
      <w:r>
        <w:t xml:space="preserve">а) </w:t>
      </w:r>
      <w:r w:rsidRPr="00DB5FB2">
        <w:rPr>
          <w:rStyle w:val="22"/>
          <w:color w:val="000000"/>
        </w:rPr>
        <w:t>расширение источников получения информации о порядке предоставления муниципальной услуги (получение информации о му</w:t>
      </w:r>
      <w:r>
        <w:rPr>
          <w:rStyle w:val="22"/>
          <w:color w:val="000000"/>
        </w:rPr>
        <w:t>ниципальной услуге по телефону «горячей линии»</w:t>
      </w:r>
      <w:r w:rsidRPr="00DB5FB2">
        <w:rPr>
          <w:rStyle w:val="22"/>
          <w:color w:val="000000"/>
        </w:rPr>
        <w:t xml:space="preserve"> Центра телефонного обслужи</w:t>
      </w:r>
      <w:r>
        <w:rPr>
          <w:rStyle w:val="22"/>
          <w:color w:val="000000"/>
        </w:rPr>
        <w:t xml:space="preserve">вания населения, в филиале ГАУ «МФЦ», на сайте муниципального образования Ржевский муниципальный округ Тверской области </w:t>
      </w:r>
      <w:hyperlink r:id="rId13" w:history="1">
        <w:r w:rsidRPr="00C622EF">
          <w:rPr>
            <w:rStyle w:val="Hyperlink"/>
            <w:lang w:val="en-US"/>
          </w:rPr>
          <w:t>www</w:t>
        </w:r>
        <w:r w:rsidRPr="00C622EF">
          <w:rPr>
            <w:rStyle w:val="Hyperlink"/>
          </w:rPr>
          <w:t>.городржев.рф</w:t>
        </w:r>
      </w:hyperlink>
      <w:r w:rsidRPr="00DB5FB2">
        <w:rPr>
          <w:rStyle w:val="22"/>
          <w:color w:val="000000"/>
        </w:rPr>
        <w:t>);</w:t>
      </w:r>
    </w:p>
    <w:p w:rsidR="00973E60" w:rsidRDefault="00973E60" w:rsidP="004D223A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б) </w:t>
      </w:r>
      <w:r w:rsidRPr="00DB5FB2">
        <w:rPr>
          <w:rStyle w:val="22"/>
          <w:color w:val="000000"/>
        </w:rPr>
        <w:t xml:space="preserve">снижение количества взаимодействий заявителя с сотрудниками Администрации Ржевского муниципального округа </w:t>
      </w:r>
      <w:r>
        <w:rPr>
          <w:rStyle w:val="22"/>
          <w:color w:val="000000"/>
        </w:rPr>
        <w:t>Тверской области и филиала ГАУ «МФЦ»</w:t>
      </w:r>
      <w:r w:rsidRPr="00DB5FB2">
        <w:rPr>
          <w:rStyle w:val="22"/>
          <w:color w:val="000000"/>
        </w:rPr>
        <w:t xml:space="preserve"> при предоставлении муниципальной услуги до одного взаимодействия.</w:t>
      </w:r>
    </w:p>
    <w:p w:rsidR="00973E60" w:rsidRDefault="00973E60" w:rsidP="004D223A">
      <w:pPr>
        <w:ind w:firstLine="709"/>
        <w:jc w:val="both"/>
        <w:rPr>
          <w:rStyle w:val="22"/>
          <w:color w:val="000000"/>
        </w:rPr>
      </w:pP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16.2. </w:t>
      </w:r>
      <w:r w:rsidRPr="00DB5FB2">
        <w:rPr>
          <w:rStyle w:val="22"/>
          <w:color w:val="000000"/>
        </w:rPr>
        <w:t>Показатели качества муниципальной услуги: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а) к</w:t>
      </w:r>
      <w:r w:rsidRPr="00DB5FB2">
        <w:rPr>
          <w:rStyle w:val="22"/>
          <w:color w:val="000000"/>
        </w:rPr>
        <w:t xml:space="preserve">оличество взаимодействий заявителя с сотрудником уполномоченного органа при предоставлении муниципальной услуги </w:t>
      </w:r>
      <w:r>
        <w:rPr>
          <w:rStyle w:val="22"/>
          <w:color w:val="000000"/>
        </w:rPr>
        <w:t xml:space="preserve">– </w:t>
      </w:r>
      <w:r w:rsidRPr="00DB5FB2">
        <w:rPr>
          <w:rStyle w:val="22"/>
          <w:color w:val="000000"/>
        </w:rPr>
        <w:t>2</w:t>
      </w:r>
      <w:r>
        <w:rPr>
          <w:rStyle w:val="22"/>
          <w:color w:val="000000"/>
        </w:rPr>
        <w:t>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б) п</w:t>
      </w:r>
      <w:r w:rsidRPr="00DB5FB2">
        <w:rPr>
          <w:rStyle w:val="22"/>
          <w:color w:val="000000"/>
        </w:rPr>
        <w:t xml:space="preserve">родолжительность взаимодействий заявителя с сотрудником уполномоченного при предоставлении муниципальной услуги </w:t>
      </w:r>
      <w:r>
        <w:rPr>
          <w:rStyle w:val="22"/>
          <w:color w:val="000000"/>
        </w:rPr>
        <w:t>–</w:t>
      </w:r>
      <w:r w:rsidRPr="00DB5FB2">
        <w:rPr>
          <w:rStyle w:val="22"/>
          <w:color w:val="000000"/>
        </w:rPr>
        <w:t xml:space="preserve"> не более 15 минут</w:t>
      </w:r>
      <w:r>
        <w:rPr>
          <w:rStyle w:val="22"/>
          <w:color w:val="000000"/>
        </w:rPr>
        <w:t>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в) в</w:t>
      </w:r>
      <w:r w:rsidRPr="00DB5FB2">
        <w:rPr>
          <w:rStyle w:val="22"/>
          <w:color w:val="000000"/>
        </w:rPr>
        <w:t>озможность получения информации о ходе предоставления муниципальной услуги, в том числе</w:t>
      </w:r>
      <w:r>
        <w:rPr>
          <w:rStyle w:val="22"/>
          <w:color w:val="000000"/>
        </w:rPr>
        <w:t xml:space="preserve"> с использованием информационно-</w:t>
      </w:r>
      <w:r w:rsidRPr="00DB5FB2">
        <w:rPr>
          <w:rStyle w:val="22"/>
          <w:color w:val="000000"/>
        </w:rPr>
        <w:t>телекоммуникационных технологий.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16.3. </w:t>
      </w:r>
      <w:r w:rsidRPr="00DB5FB2">
        <w:rPr>
          <w:rStyle w:val="22"/>
          <w:color w:val="000000"/>
        </w:rPr>
        <w:t>Иными показателями качества и доступности предоставления муниципальной услуги являются: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а) </w:t>
      </w:r>
      <w:r w:rsidRPr="00DB5FB2">
        <w:rPr>
          <w:rStyle w:val="22"/>
          <w:color w:val="000000"/>
        </w:rPr>
        <w:t>расположенность помещений уполномоченн</w:t>
      </w:r>
      <w:r>
        <w:rPr>
          <w:rStyle w:val="22"/>
          <w:color w:val="000000"/>
        </w:rPr>
        <w:t xml:space="preserve">ого органа, предназначенных для </w:t>
      </w:r>
      <w:r w:rsidRPr="00DB5FB2">
        <w:rPr>
          <w:rStyle w:val="22"/>
          <w:color w:val="000000"/>
        </w:rPr>
        <w:t>предоставления муниципальной услуги, в зоне доступности к основным транспортным магистралям;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б) </w:t>
      </w:r>
      <w:r w:rsidRPr="00DB5FB2">
        <w:rPr>
          <w:rStyle w:val="22"/>
          <w:color w:val="000000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в) </w:t>
      </w:r>
      <w:r w:rsidRPr="00DB5FB2">
        <w:rPr>
          <w:rStyle w:val="22"/>
          <w:color w:val="000000"/>
        </w:rPr>
        <w:t>возможность выбора заявителем форм обращения за получением муниципальной услуги</w:t>
      </w:r>
      <w:r>
        <w:rPr>
          <w:rStyle w:val="22"/>
          <w:color w:val="000000"/>
        </w:rPr>
        <w:t>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г) </w:t>
      </w:r>
      <w:r w:rsidRPr="00DB5FB2">
        <w:rPr>
          <w:rStyle w:val="22"/>
          <w:color w:val="000000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73E60" w:rsidRDefault="00973E60" w:rsidP="00DA31B5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д) </w:t>
      </w:r>
      <w:r w:rsidRPr="00DB5FB2">
        <w:rPr>
          <w:rStyle w:val="22"/>
          <w:color w:val="000000"/>
        </w:rPr>
        <w:t>своевременность предоставления муниципальной услуги в соответствии со стандартом ее предоставления;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е) </w:t>
      </w:r>
      <w:r w:rsidRPr="00DB5FB2">
        <w:rPr>
          <w:rStyle w:val="22"/>
          <w:color w:val="000000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ж) </w:t>
      </w:r>
      <w:r w:rsidRPr="00DB5FB2">
        <w:rPr>
          <w:rStyle w:val="22"/>
          <w:color w:val="000000"/>
        </w:rPr>
        <w:t>открытый доступ для заявителей к информации о порядке и сроках предоставления муниципальной услуги, порядке обжалования действий, (бездействия) уполномоченного органа, руководителя уполномоченного органа либо специалиста уполномоченного органа.</w:t>
      </w: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</w:p>
    <w:p w:rsidR="00973E60" w:rsidRDefault="00973E60" w:rsidP="00022ED3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16.4. Уполномоченным органом обеспечивается создание инвалидам </w:t>
      </w:r>
      <w:r w:rsidRPr="00DB5FB2">
        <w:rPr>
          <w:rStyle w:val="22"/>
          <w:color w:val="000000"/>
        </w:rPr>
        <w:t>и</w:t>
      </w:r>
      <w:r>
        <w:rPr>
          <w:rStyle w:val="22"/>
          <w:color w:val="000000"/>
        </w:rPr>
        <w:t xml:space="preserve"> </w:t>
      </w:r>
      <w:r w:rsidRPr="00022ED3">
        <w:rPr>
          <w:rStyle w:val="23"/>
          <w:color w:val="000000"/>
          <w:u w:val="none"/>
        </w:rPr>
        <w:t>и</w:t>
      </w:r>
      <w:r w:rsidRPr="00DB5FB2">
        <w:rPr>
          <w:rStyle w:val="22"/>
          <w:color w:val="000000"/>
        </w:rPr>
        <w:t>ным</w:t>
      </w:r>
      <w:r>
        <w:rPr>
          <w:rStyle w:val="22"/>
          <w:color w:val="000000"/>
        </w:rPr>
        <w:t xml:space="preserve"> </w:t>
      </w:r>
      <w:r w:rsidRPr="00DB5FB2">
        <w:rPr>
          <w:rStyle w:val="22"/>
          <w:color w:val="000000"/>
        </w:rPr>
        <w:t>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</w:t>
      </w:r>
      <w:r>
        <w:rPr>
          <w:rStyle w:val="22"/>
          <w:color w:val="000000"/>
        </w:rPr>
        <w:t>:</w:t>
      </w:r>
    </w:p>
    <w:p w:rsidR="00973E60" w:rsidRDefault="00973E60" w:rsidP="007A76A6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а) </w:t>
      </w:r>
      <w:r w:rsidRPr="00DB5FB2">
        <w:rPr>
          <w:rStyle w:val="22"/>
          <w:color w:val="000000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973E60" w:rsidRPr="007A76A6" w:rsidRDefault="00973E60" w:rsidP="007A76A6">
      <w:pPr>
        <w:ind w:firstLine="709"/>
        <w:jc w:val="both"/>
        <w:rPr>
          <w:color w:val="000000"/>
        </w:rPr>
      </w:pPr>
      <w:r w:rsidRPr="00DB5FB2">
        <w:rPr>
          <w:rStyle w:val="22"/>
          <w:color w:val="000000"/>
        </w:rPr>
        <w:t>б) оказание помощи инвалидам в преодолении барьеров, мешающих получению муниципальной услуги наравне с другими лицами.</w:t>
      </w:r>
    </w:p>
    <w:p w:rsidR="00973E60" w:rsidRDefault="00973E60" w:rsidP="002D2A6B">
      <w:pPr>
        <w:tabs>
          <w:tab w:val="left" w:pos="-2127"/>
          <w:tab w:val="left" w:pos="-993"/>
        </w:tabs>
        <w:jc w:val="both"/>
      </w:pPr>
    </w:p>
    <w:p w:rsidR="00973E60" w:rsidRDefault="00973E60" w:rsidP="007A76A6">
      <w:pPr>
        <w:tabs>
          <w:tab w:val="left" w:pos="-2835"/>
        </w:tabs>
        <w:jc w:val="center"/>
        <w:rPr>
          <w:b/>
        </w:rPr>
      </w:pPr>
      <w:r w:rsidRPr="005D62E1">
        <w:rPr>
          <w:b/>
        </w:rPr>
        <w:t>17. Иные требования к предоставлению муниципальной услуги</w:t>
      </w:r>
      <w:r>
        <w:rPr>
          <w:b/>
        </w:rPr>
        <w:t>.</w:t>
      </w:r>
    </w:p>
    <w:p w:rsidR="00973E60" w:rsidRPr="005D62E1" w:rsidRDefault="00973E60" w:rsidP="002D2A6B">
      <w:pPr>
        <w:tabs>
          <w:tab w:val="left" w:pos="900"/>
          <w:tab w:val="left" w:pos="1909"/>
        </w:tabs>
        <w:jc w:val="center"/>
        <w:rPr>
          <w:b/>
        </w:rPr>
      </w:pPr>
    </w:p>
    <w:p w:rsidR="00973E60" w:rsidRPr="00722371" w:rsidRDefault="00973E60" w:rsidP="0072237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bookmarkStart w:id="10" w:name="sub_2072"/>
      <w:r w:rsidRPr="005D62E1">
        <w:rPr>
          <w:rFonts w:ascii="Times New Roman CYR" w:hAnsi="Times New Roman CYR" w:cs="Times New Roman CYR"/>
          <w:lang w:eastAsia="ru-RU"/>
        </w:rPr>
        <w:t xml:space="preserve">17.1. </w:t>
      </w:r>
      <w:bookmarkEnd w:id="10"/>
      <w:r w:rsidRPr="00722371">
        <w:rPr>
          <w:rStyle w:val="22"/>
          <w:color w:val="000000"/>
        </w:rPr>
        <w:t>Прием заявлений и документов, необходимых для предоставления муниципальной услуги, информирование о порядке и ходе предоставления муниципальной услуги и выдача результата предоставления муниципальной услу</w:t>
      </w:r>
      <w:r>
        <w:rPr>
          <w:rStyle w:val="22"/>
          <w:color w:val="000000"/>
        </w:rPr>
        <w:t>ги осуществляется филиалом ГАУ «МФЦ»</w:t>
      </w:r>
      <w:r w:rsidRPr="00722371">
        <w:rPr>
          <w:rStyle w:val="22"/>
          <w:color w:val="000000"/>
        </w:rPr>
        <w:t xml:space="preserve"> в соответствии с заключенным соглашением о взаимодействии между Администрацией Ржевского муниципального</w:t>
      </w:r>
      <w:r>
        <w:rPr>
          <w:rStyle w:val="22"/>
          <w:color w:val="000000"/>
        </w:rPr>
        <w:t xml:space="preserve"> округа Тверской области и ГАУ «МФЦ»</w:t>
      </w:r>
      <w:r w:rsidRPr="00722371">
        <w:rPr>
          <w:rStyle w:val="22"/>
          <w:color w:val="000000"/>
        </w:rPr>
        <w:t>.</w:t>
      </w:r>
    </w:p>
    <w:p w:rsidR="00973E60" w:rsidRPr="00722371" w:rsidRDefault="00973E60" w:rsidP="002D2A6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ru-RU" w:eastAsia="ru-RU"/>
        </w:rPr>
      </w:pPr>
    </w:p>
    <w:p w:rsidR="00973E60" w:rsidRDefault="00973E60" w:rsidP="00DA31B5">
      <w:pPr>
        <w:tabs>
          <w:tab w:val="left" w:pos="900"/>
          <w:tab w:val="left" w:pos="1909"/>
        </w:tabs>
        <w:rPr>
          <w:b/>
        </w:rPr>
      </w:pPr>
    </w:p>
    <w:p w:rsidR="00973E60" w:rsidRPr="001F1F7A" w:rsidRDefault="00973E60" w:rsidP="002D2A6B">
      <w:pPr>
        <w:tabs>
          <w:tab w:val="left" w:pos="900"/>
          <w:tab w:val="left" w:pos="1909"/>
        </w:tabs>
        <w:jc w:val="center"/>
        <w:rPr>
          <w:b/>
          <w:i/>
          <w:sz w:val="26"/>
          <w:szCs w:val="26"/>
          <w:u w:val="single"/>
        </w:rPr>
      </w:pPr>
      <w:r w:rsidRPr="001F1F7A">
        <w:rPr>
          <w:b/>
          <w:sz w:val="26"/>
          <w:szCs w:val="26"/>
          <w:lang w:val="en-US"/>
        </w:rPr>
        <w:t>III</w:t>
      </w:r>
      <w:r w:rsidRPr="001F1F7A"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b/>
          <w:sz w:val="26"/>
          <w:szCs w:val="26"/>
        </w:rPr>
        <w:t>.</w:t>
      </w:r>
    </w:p>
    <w:p w:rsidR="00973E60" w:rsidRDefault="00973E60" w:rsidP="002D2A6B">
      <w:pPr>
        <w:tabs>
          <w:tab w:val="left" w:pos="900"/>
          <w:tab w:val="left" w:pos="1909"/>
        </w:tabs>
        <w:jc w:val="both"/>
        <w:rPr>
          <w:b/>
          <w:i/>
          <w:u w:val="single"/>
        </w:rPr>
      </w:pPr>
    </w:p>
    <w:p w:rsidR="00973E60" w:rsidRDefault="00973E60" w:rsidP="002D2A6B">
      <w:pPr>
        <w:tabs>
          <w:tab w:val="left" w:pos="900"/>
          <w:tab w:val="left" w:pos="1909"/>
        </w:tabs>
        <w:jc w:val="center"/>
        <w:rPr>
          <w:b/>
        </w:rPr>
      </w:pPr>
      <w:r w:rsidRPr="005D62E1">
        <w:rPr>
          <w:b/>
        </w:rPr>
        <w:t xml:space="preserve">18. Исчерпывающий перечень административных процедур </w:t>
      </w:r>
    </w:p>
    <w:p w:rsidR="00973E60" w:rsidRDefault="00973E60" w:rsidP="002D2A6B">
      <w:pPr>
        <w:tabs>
          <w:tab w:val="left" w:pos="900"/>
          <w:tab w:val="left" w:pos="1909"/>
        </w:tabs>
        <w:jc w:val="center"/>
        <w:rPr>
          <w:b/>
        </w:rPr>
      </w:pPr>
      <w:r w:rsidRPr="00EC030C">
        <w:rPr>
          <w:b/>
        </w:rPr>
        <w:t>при предоставлении муниципальной услуги</w:t>
      </w:r>
      <w:r>
        <w:rPr>
          <w:b/>
        </w:rPr>
        <w:t>.</w:t>
      </w:r>
    </w:p>
    <w:p w:rsidR="00973E60" w:rsidRPr="008E0D13" w:rsidRDefault="00973E60" w:rsidP="002D2A6B">
      <w:pPr>
        <w:tabs>
          <w:tab w:val="left" w:pos="900"/>
          <w:tab w:val="left" w:pos="1909"/>
        </w:tabs>
        <w:jc w:val="center"/>
        <w:rPr>
          <w:b/>
        </w:rPr>
      </w:pPr>
    </w:p>
    <w:p w:rsidR="00973E60" w:rsidRPr="00722371" w:rsidRDefault="00973E60" w:rsidP="00722371">
      <w:pPr>
        <w:tabs>
          <w:tab w:val="left" w:pos="-1560"/>
        </w:tabs>
        <w:ind w:firstLine="709"/>
        <w:jc w:val="both"/>
      </w:pPr>
      <w:r>
        <w:t xml:space="preserve">18.1. </w:t>
      </w:r>
      <w:r w:rsidRPr="00722371">
        <w:rPr>
          <w:rStyle w:val="22"/>
          <w:color w:val="000000"/>
        </w:rPr>
        <w:t xml:space="preserve">Предоставление </w:t>
      </w:r>
      <w:r>
        <w:rPr>
          <w:rStyle w:val="22"/>
          <w:color w:val="000000"/>
        </w:rPr>
        <w:t>м</w:t>
      </w:r>
      <w:r w:rsidRPr="00722371">
        <w:rPr>
          <w:rStyle w:val="22"/>
          <w:color w:val="000000"/>
        </w:rPr>
        <w:t>униципальной у</w:t>
      </w:r>
      <w:r>
        <w:rPr>
          <w:rStyle w:val="22"/>
          <w:color w:val="000000"/>
        </w:rPr>
        <w:t xml:space="preserve">слуги включает в себя следующие </w:t>
      </w:r>
      <w:r w:rsidRPr="00722371">
        <w:rPr>
          <w:rStyle w:val="22"/>
          <w:color w:val="000000"/>
        </w:rPr>
        <w:t>административные процедуры:</w:t>
      </w:r>
    </w:p>
    <w:p w:rsidR="00973E60" w:rsidRPr="00722371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t>п</w:t>
      </w:r>
      <w:r w:rsidRPr="00722371">
        <w:rPr>
          <w:rStyle w:val="22"/>
          <w:color w:val="000000"/>
        </w:rPr>
        <w:t xml:space="preserve">рием заявления и документов, необходимых для предоставления </w:t>
      </w:r>
      <w:r>
        <w:rPr>
          <w:rStyle w:val="22"/>
          <w:color w:val="000000"/>
        </w:rPr>
        <w:t>м</w:t>
      </w:r>
      <w:r w:rsidRPr="00722371">
        <w:rPr>
          <w:rStyle w:val="22"/>
          <w:color w:val="000000"/>
        </w:rPr>
        <w:t>униципальной услуги</w:t>
      </w:r>
      <w:r>
        <w:rPr>
          <w:rStyle w:val="22"/>
          <w:color w:val="000000"/>
        </w:rPr>
        <w:t>;</w:t>
      </w:r>
    </w:p>
    <w:p w:rsidR="00973E60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rPr>
          <w:rStyle w:val="22"/>
          <w:color w:val="000000"/>
        </w:rPr>
        <w:t>р</w:t>
      </w:r>
      <w:r w:rsidRPr="00722371">
        <w:rPr>
          <w:rStyle w:val="22"/>
          <w:color w:val="000000"/>
        </w:rPr>
        <w:t xml:space="preserve">егистрация заявления и документов, </w:t>
      </w:r>
      <w:r>
        <w:rPr>
          <w:rStyle w:val="22"/>
          <w:color w:val="000000"/>
        </w:rPr>
        <w:t>необходимых для предоставления м</w:t>
      </w:r>
      <w:r w:rsidRPr="00722371">
        <w:rPr>
          <w:rStyle w:val="22"/>
          <w:color w:val="000000"/>
        </w:rPr>
        <w:t>униципальной</w:t>
      </w:r>
      <w:r>
        <w:rPr>
          <w:rStyle w:val="22"/>
          <w:color w:val="000000"/>
        </w:rPr>
        <w:t xml:space="preserve"> </w:t>
      </w:r>
      <w:r w:rsidRPr="00722371">
        <w:rPr>
          <w:rStyle w:val="22"/>
          <w:color w:val="000000"/>
        </w:rPr>
        <w:t>услуги</w:t>
      </w:r>
      <w:r>
        <w:rPr>
          <w:rStyle w:val="22"/>
          <w:color w:val="000000"/>
        </w:rPr>
        <w:t>;</w:t>
      </w:r>
    </w:p>
    <w:p w:rsidR="00973E60" w:rsidRPr="00722371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rPr>
          <w:rStyle w:val="22"/>
        </w:rPr>
        <w:t>о</w:t>
      </w:r>
      <w:r w:rsidRPr="00722371">
        <w:rPr>
          <w:rStyle w:val="22"/>
          <w:color w:val="000000"/>
        </w:rPr>
        <w:t>бработка и предварительное рассмотрение заявления и пред</w:t>
      </w:r>
      <w:r>
        <w:rPr>
          <w:rStyle w:val="22"/>
          <w:color w:val="000000"/>
        </w:rPr>
        <w:t>о</w:t>
      </w:r>
      <w:r w:rsidRPr="00722371">
        <w:rPr>
          <w:rStyle w:val="22"/>
          <w:color w:val="000000"/>
        </w:rPr>
        <w:t>ставленных документов</w:t>
      </w:r>
      <w:r>
        <w:rPr>
          <w:rStyle w:val="22"/>
          <w:color w:val="000000"/>
        </w:rPr>
        <w:t>;</w:t>
      </w:r>
    </w:p>
    <w:p w:rsidR="00973E60" w:rsidRPr="00722371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rPr>
          <w:rStyle w:val="22"/>
          <w:color w:val="000000"/>
        </w:rPr>
        <w:t>ф</w:t>
      </w:r>
      <w:r w:rsidRPr="00722371">
        <w:rPr>
          <w:rStyle w:val="22"/>
          <w:color w:val="000000"/>
        </w:rPr>
        <w:t>ормирование и направление межведомственных запросов в органы (организаци</w:t>
      </w:r>
      <w:r>
        <w:rPr>
          <w:rStyle w:val="22"/>
          <w:color w:val="000000"/>
        </w:rPr>
        <w:t>и), участвующие в предоставлении м</w:t>
      </w:r>
      <w:r w:rsidRPr="00722371">
        <w:rPr>
          <w:rStyle w:val="22"/>
          <w:color w:val="000000"/>
        </w:rPr>
        <w:t>униципальной услуги</w:t>
      </w:r>
      <w:r>
        <w:rPr>
          <w:rStyle w:val="22"/>
          <w:color w:val="000000"/>
        </w:rPr>
        <w:t>;</w:t>
      </w:r>
    </w:p>
    <w:p w:rsidR="00973E60" w:rsidRPr="00722371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  <w:rPr>
          <w:rStyle w:val="22"/>
        </w:rPr>
      </w:pPr>
      <w:r>
        <w:rPr>
          <w:rStyle w:val="22"/>
          <w:color w:val="000000"/>
        </w:rPr>
        <w:t>п</w:t>
      </w:r>
      <w:r w:rsidRPr="00722371">
        <w:rPr>
          <w:rStyle w:val="22"/>
          <w:color w:val="000000"/>
        </w:rPr>
        <w:t xml:space="preserve">ринятие решения о предоставлении (об отказе </w:t>
      </w:r>
      <w:r>
        <w:rPr>
          <w:rStyle w:val="22"/>
          <w:color w:val="000000"/>
        </w:rPr>
        <w:t>в предоставлении) м</w:t>
      </w:r>
      <w:r w:rsidRPr="00722371">
        <w:rPr>
          <w:rStyle w:val="22"/>
          <w:color w:val="000000"/>
        </w:rPr>
        <w:t>униципальной услуги</w:t>
      </w:r>
      <w:r>
        <w:rPr>
          <w:rStyle w:val="22"/>
          <w:color w:val="000000"/>
        </w:rPr>
        <w:t>;</w:t>
      </w:r>
    </w:p>
    <w:p w:rsidR="00973E60" w:rsidRPr="00722371" w:rsidRDefault="00973E60" w:rsidP="00722371">
      <w:pPr>
        <w:numPr>
          <w:ilvl w:val="0"/>
          <w:numId w:val="23"/>
        </w:numPr>
        <w:tabs>
          <w:tab w:val="clear" w:pos="4644"/>
          <w:tab w:val="left" w:pos="-2127"/>
          <w:tab w:val="left" w:pos="-993"/>
          <w:tab w:val="num" w:pos="993"/>
        </w:tabs>
        <w:ind w:left="0" w:firstLine="709"/>
        <w:jc w:val="both"/>
      </w:pPr>
      <w:r>
        <w:rPr>
          <w:rStyle w:val="22"/>
          <w:color w:val="000000"/>
        </w:rPr>
        <w:t>в</w:t>
      </w:r>
      <w:r w:rsidRPr="00722371">
        <w:rPr>
          <w:rStyle w:val="22"/>
          <w:color w:val="000000"/>
        </w:rPr>
        <w:t>ыдача (направление) документа, являющего</w:t>
      </w:r>
      <w:r>
        <w:rPr>
          <w:rStyle w:val="22"/>
          <w:color w:val="000000"/>
        </w:rPr>
        <w:t>ся результатом предоставления м</w:t>
      </w:r>
      <w:r w:rsidRPr="00722371">
        <w:rPr>
          <w:rStyle w:val="22"/>
          <w:color w:val="000000"/>
        </w:rPr>
        <w:t>униципальной услуги.</w:t>
      </w:r>
    </w:p>
    <w:p w:rsidR="00973E60" w:rsidRDefault="00973E60" w:rsidP="001F1F7A">
      <w:pPr>
        <w:tabs>
          <w:tab w:val="left" w:pos="-2127"/>
          <w:tab w:val="left" w:pos="-993"/>
        </w:tabs>
        <w:jc w:val="both"/>
      </w:pPr>
    </w:p>
    <w:p w:rsidR="00973E60" w:rsidRDefault="00973E60" w:rsidP="00237F89">
      <w:pPr>
        <w:tabs>
          <w:tab w:val="left" w:pos="-2127"/>
          <w:tab w:val="left" w:pos="-993"/>
        </w:tabs>
        <w:jc w:val="both"/>
      </w:pPr>
    </w:p>
    <w:p w:rsidR="00973E60" w:rsidRPr="00416AB9" w:rsidRDefault="00973E60" w:rsidP="00416AB9">
      <w:pPr>
        <w:tabs>
          <w:tab w:val="left" w:pos="900"/>
          <w:tab w:val="left" w:pos="1909"/>
        </w:tabs>
        <w:ind w:left="426"/>
        <w:jc w:val="center"/>
        <w:rPr>
          <w:b/>
        </w:rPr>
      </w:pPr>
      <w:r w:rsidRPr="00416AB9">
        <w:rPr>
          <w:b/>
        </w:rPr>
        <w:t>19.</w:t>
      </w:r>
      <w:r w:rsidRPr="00A978A7">
        <w:t xml:space="preserve"> </w:t>
      </w:r>
      <w:r w:rsidRPr="00416AB9">
        <w:rPr>
          <w:rStyle w:val="22"/>
          <w:b/>
          <w:color w:val="000000"/>
        </w:rPr>
        <w:t>Перечень административных процедур (действий) при предоставлении муниципальной услуги в электронной форме через ЕПГУ</w:t>
      </w:r>
    </w:p>
    <w:p w:rsidR="00973E60" w:rsidRDefault="00973E60" w:rsidP="00BE63F2">
      <w:pPr>
        <w:tabs>
          <w:tab w:val="left" w:pos="-2127"/>
          <w:tab w:val="left" w:pos="-993"/>
        </w:tabs>
        <w:jc w:val="both"/>
        <w:rPr>
          <w:rFonts w:ascii="Times New Roman CYR" w:hAnsi="Times New Roman CYR" w:cs="Times New Roman CYR"/>
          <w:lang w:eastAsia="ru-RU"/>
        </w:rPr>
      </w:pPr>
    </w:p>
    <w:p w:rsidR="00973E60" w:rsidRPr="00416AB9" w:rsidRDefault="00973E60" w:rsidP="00BE63F2">
      <w:pPr>
        <w:tabs>
          <w:tab w:val="left" w:pos="-2127"/>
          <w:tab w:val="left" w:pos="-993"/>
        </w:tabs>
        <w:jc w:val="both"/>
        <w:rPr>
          <w:lang w:val="ru-RU"/>
        </w:rPr>
      </w:pPr>
      <w:r>
        <w:rPr>
          <w:rFonts w:ascii="Times New Roman CYR" w:hAnsi="Times New Roman CYR" w:cs="Times New Roman CYR"/>
          <w:lang w:eastAsia="ru-RU"/>
        </w:rPr>
        <w:tab/>
        <w:t xml:space="preserve">19.1. </w:t>
      </w:r>
      <w:r w:rsidRPr="00E8072E">
        <w:rPr>
          <w:rFonts w:ascii="Times New Roman CYR" w:hAnsi="Times New Roman CYR" w:cs="Times New Roman CYR"/>
          <w:lang w:eastAsia="ru-RU"/>
        </w:rPr>
        <w:t>Предоставлен</w:t>
      </w:r>
      <w:r>
        <w:rPr>
          <w:rFonts w:ascii="Times New Roman CYR" w:hAnsi="Times New Roman CYR" w:cs="Times New Roman CYR"/>
          <w:lang w:eastAsia="ru-RU"/>
        </w:rPr>
        <w:t>ие муниципальной услуги через Е</w:t>
      </w:r>
      <w:r w:rsidRPr="00E8072E">
        <w:rPr>
          <w:rFonts w:ascii="Times New Roman CYR" w:hAnsi="Times New Roman CYR" w:cs="Times New Roman CYR"/>
          <w:lang w:eastAsia="ru-RU"/>
        </w:rPr>
        <w:t>П</w:t>
      </w:r>
      <w:r>
        <w:rPr>
          <w:rFonts w:ascii="Times New Roman CYR" w:hAnsi="Times New Roman CYR" w:cs="Times New Roman CYR"/>
          <w:lang w:eastAsia="ru-RU"/>
        </w:rPr>
        <w:t>Г</w:t>
      </w:r>
      <w:r w:rsidRPr="00E8072E">
        <w:rPr>
          <w:rFonts w:ascii="Times New Roman CYR" w:hAnsi="Times New Roman CYR" w:cs="Times New Roman CYR"/>
          <w:lang w:eastAsia="ru-RU"/>
        </w:rPr>
        <w:t>У не осуществляется.</w:t>
      </w:r>
    </w:p>
    <w:p w:rsidR="00973E60" w:rsidRDefault="00973E60" w:rsidP="00BE63F2">
      <w:pPr>
        <w:tabs>
          <w:tab w:val="left" w:pos="900"/>
          <w:tab w:val="left" w:pos="1909"/>
        </w:tabs>
        <w:ind w:left="426"/>
        <w:jc w:val="both"/>
        <w:rPr>
          <w:b/>
          <w:i/>
          <w:u w:val="single"/>
        </w:rPr>
      </w:pPr>
    </w:p>
    <w:p w:rsidR="00973E60" w:rsidRDefault="00973E60" w:rsidP="00B01061">
      <w:pPr>
        <w:tabs>
          <w:tab w:val="left" w:pos="900"/>
          <w:tab w:val="left" w:pos="1909"/>
        </w:tabs>
        <w:jc w:val="center"/>
        <w:rPr>
          <w:rStyle w:val="22"/>
          <w:b/>
          <w:color w:val="000000"/>
        </w:rPr>
      </w:pPr>
      <w:r w:rsidRPr="00B01061">
        <w:rPr>
          <w:b/>
        </w:rPr>
        <w:t>20.</w:t>
      </w:r>
      <w:r w:rsidRPr="00F77C26">
        <w:t xml:space="preserve"> </w:t>
      </w:r>
      <w:r w:rsidRPr="00B01061">
        <w:rPr>
          <w:rStyle w:val="22"/>
          <w:b/>
          <w:color w:val="000000"/>
        </w:rPr>
        <w:t xml:space="preserve">Порядок осуществления административных процедур (действий) </w:t>
      </w:r>
    </w:p>
    <w:p w:rsidR="00973E60" w:rsidRPr="00B01061" w:rsidRDefault="00973E60" w:rsidP="00B01061">
      <w:pPr>
        <w:tabs>
          <w:tab w:val="left" w:pos="900"/>
          <w:tab w:val="left" w:pos="1909"/>
        </w:tabs>
        <w:jc w:val="center"/>
        <w:rPr>
          <w:b/>
        </w:rPr>
      </w:pPr>
      <w:r w:rsidRPr="00B01061">
        <w:rPr>
          <w:rStyle w:val="22"/>
          <w:b/>
          <w:color w:val="000000"/>
        </w:rPr>
        <w:t>вне зависимости от</w:t>
      </w:r>
      <w:r>
        <w:rPr>
          <w:rStyle w:val="22"/>
          <w:b/>
          <w:color w:val="000000"/>
        </w:rPr>
        <w:t xml:space="preserve"> </w:t>
      </w:r>
      <w:r w:rsidRPr="00B01061">
        <w:rPr>
          <w:rStyle w:val="22"/>
          <w:b/>
          <w:color w:val="000000"/>
        </w:rPr>
        <w:t>формы оказания услуги</w:t>
      </w:r>
      <w:r>
        <w:rPr>
          <w:rStyle w:val="22"/>
          <w:b/>
          <w:color w:val="000000"/>
        </w:rPr>
        <w:t>.</w:t>
      </w:r>
    </w:p>
    <w:p w:rsidR="00973E60" w:rsidRDefault="00973E60" w:rsidP="00B01061">
      <w:pPr>
        <w:tabs>
          <w:tab w:val="left" w:pos="900"/>
          <w:tab w:val="left" w:pos="1909"/>
        </w:tabs>
        <w:jc w:val="both"/>
      </w:pPr>
    </w:p>
    <w:p w:rsidR="00973E60" w:rsidRDefault="00973E60" w:rsidP="00B0106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t xml:space="preserve">20.1. </w:t>
      </w:r>
      <w:r w:rsidRPr="00B01061">
        <w:rPr>
          <w:rStyle w:val="22"/>
          <w:b/>
          <w:color w:val="000000"/>
        </w:rPr>
        <w:t>Прием заявления и документов, необходимых для предоставления муниципальной услуги.</w:t>
      </w:r>
    </w:p>
    <w:p w:rsidR="00973E60" w:rsidRDefault="00973E60" w:rsidP="00B0106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20.1.1. </w:t>
      </w:r>
      <w:r w:rsidRPr="00B01061">
        <w:rPr>
          <w:rStyle w:val="22"/>
          <w:color w:val="000000"/>
        </w:rPr>
        <w:t xml:space="preserve">Основанием для начала осуществления административной процедуры по приему заявления и документов, </w:t>
      </w:r>
      <w:r>
        <w:rPr>
          <w:rStyle w:val="22"/>
          <w:color w:val="000000"/>
        </w:rPr>
        <w:t>необходимых для предоставления м</w:t>
      </w:r>
      <w:r w:rsidRPr="00B01061">
        <w:rPr>
          <w:rStyle w:val="22"/>
          <w:color w:val="000000"/>
        </w:rPr>
        <w:t>униципальной услуги, является поступление в Управление или многофункциональный центр</w:t>
      </w:r>
      <w:r>
        <w:rPr>
          <w:rStyle w:val="22"/>
          <w:color w:val="000000"/>
        </w:rPr>
        <w:t xml:space="preserve"> заявления о предоставлении м</w:t>
      </w:r>
      <w:r w:rsidRPr="00B01061">
        <w:rPr>
          <w:rStyle w:val="22"/>
          <w:color w:val="000000"/>
        </w:rPr>
        <w:t>униципальной услуги и прилагаемых к нему документов, представленных заявителем.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Заявление оформляется всеми гражданами старше 14 лет, имеющими право пользования жилым помещением на условиях договора социального найма при предъявлении паспортов лицами старше 14 лет и свидетельств </w:t>
      </w:r>
      <w:r>
        <w:rPr>
          <w:rStyle w:val="22"/>
          <w:color w:val="000000"/>
        </w:rPr>
        <w:t xml:space="preserve">о рождении </w:t>
      </w:r>
      <w:r w:rsidRPr="00B01061">
        <w:rPr>
          <w:rStyle w:val="22"/>
          <w:color w:val="000000"/>
        </w:rPr>
        <w:t>несовершеннолетних членов семьи (либо документов их заменяющих).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Прием заявления и документов, необходимых для предоставления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услуги, осуществляют сотрудники Управления или сотрудники многофункционального центра.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Прием заявления и документов, </w:t>
      </w:r>
      <w:r>
        <w:rPr>
          <w:rStyle w:val="22"/>
          <w:color w:val="000000"/>
        </w:rPr>
        <w:t>необходимых для предоставления м</w:t>
      </w:r>
      <w:r w:rsidRPr="00B01061">
        <w:rPr>
          <w:rStyle w:val="22"/>
          <w:color w:val="000000"/>
        </w:rPr>
        <w:t>униципальной услуги, осуществляется в многофункциональном центре в соответствии с соглашениями заключенными в установленном порядке, если исполнение данной процедуры предусмотрено заключенными соглашениями.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20.1.2. </w:t>
      </w:r>
      <w:r w:rsidRPr="00B01061">
        <w:rPr>
          <w:rStyle w:val="22"/>
          <w:color w:val="000000"/>
        </w:rPr>
        <w:t>Максимальный срок осуществления административной процедуры не может превышать 1 рабочего дня с момента поступления заявления в Управление.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20.1.3. </w:t>
      </w:r>
      <w:r w:rsidRPr="00B01061">
        <w:rPr>
          <w:rStyle w:val="22"/>
          <w:color w:val="000000"/>
        </w:rPr>
        <w:t>Критерием выполнения административного действия является поступление заявления в Управление или многофункциональный центр.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20.1.4. </w:t>
      </w:r>
      <w:r w:rsidRPr="00B01061">
        <w:rPr>
          <w:rStyle w:val="22"/>
          <w:color w:val="000000"/>
        </w:rPr>
        <w:t>Результатом исполнения административной процедуры по приему заявления и прилагаемых к нему документов, н</w:t>
      </w:r>
      <w:r>
        <w:rPr>
          <w:rStyle w:val="22"/>
          <w:color w:val="000000"/>
        </w:rPr>
        <w:t>еобходимых для предоставления муниципальной услуги, является</w:t>
      </w:r>
      <w:r w:rsidRPr="00B01061">
        <w:rPr>
          <w:rStyle w:val="22"/>
          <w:color w:val="000000"/>
        </w:rPr>
        <w:t xml:space="preserve"> передача</w:t>
      </w:r>
      <w:r>
        <w:rPr>
          <w:rStyle w:val="22"/>
          <w:color w:val="000000"/>
        </w:rPr>
        <w:t xml:space="preserve"> заявления и прилагаемых к </w:t>
      </w:r>
      <w:r w:rsidRPr="00B01061">
        <w:rPr>
          <w:rStyle w:val="22"/>
          <w:color w:val="000000"/>
        </w:rPr>
        <w:t xml:space="preserve">нему документов сотруднику уполномоченного органа, ответственному за регистрацию поступившего запроса на предоставление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20.1.5. </w:t>
      </w:r>
      <w:r w:rsidRPr="00B01061">
        <w:rPr>
          <w:rStyle w:val="22"/>
          <w:color w:val="000000"/>
        </w:rPr>
        <w:t xml:space="preserve">Способом фиксации результата исполнения административной процедуры является уведомление о принятии запроса о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 и прилагаемых документов.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Pr="00EF1962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20.2. </w:t>
      </w:r>
      <w:r w:rsidRPr="00EF1962">
        <w:rPr>
          <w:rStyle w:val="22"/>
          <w:b/>
          <w:color w:val="000000"/>
        </w:rPr>
        <w:t>Регистрация заявления и документов, необходимых для предоставления муниципальной услуги.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20.2.1. </w:t>
      </w:r>
      <w:r w:rsidRPr="00B01061">
        <w:rPr>
          <w:rStyle w:val="22"/>
          <w:color w:val="000000"/>
        </w:rPr>
        <w:t>Основанием для начала осуществления административной процедуры является поступление специалисту Управления, ответственному за регис</w:t>
      </w:r>
      <w:r>
        <w:rPr>
          <w:rStyle w:val="22"/>
          <w:color w:val="000000"/>
        </w:rPr>
        <w:t>трацию поступающих запросов на п</w:t>
      </w:r>
      <w:r w:rsidRPr="00B01061">
        <w:rPr>
          <w:rStyle w:val="22"/>
          <w:color w:val="000000"/>
        </w:rPr>
        <w:t>редоставление</w:t>
      </w:r>
      <w:r>
        <w:rPr>
          <w:rStyle w:val="22"/>
          <w:color w:val="000000"/>
        </w:rPr>
        <w:t xml:space="preserve"> м</w:t>
      </w:r>
      <w:r w:rsidRPr="00B01061">
        <w:rPr>
          <w:rStyle w:val="22"/>
          <w:color w:val="000000"/>
        </w:rPr>
        <w:t xml:space="preserve">униципальной услуги, заявления и прилагаемых к нему документов. 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Специалист Управления осуществляет регистрацию заявления и прилагаемых к нему документов в соответствии с порядком делопроизводст</w:t>
      </w:r>
      <w:r>
        <w:rPr>
          <w:rStyle w:val="22"/>
          <w:color w:val="000000"/>
        </w:rPr>
        <w:t>ва, установленным в Управлении.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</w:t>
      </w:r>
      <w:r>
        <w:rPr>
          <w:rStyle w:val="22"/>
          <w:color w:val="000000"/>
        </w:rPr>
        <w:t>к нему документов в Управление.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Регистрация заявления и прилагаемых к нему документов, полученных Управлением из многофункционального центра, осуществляется не позднее 1 рабочего дня, следующего за днем их поступления в Управление.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После регистрации в Управлении заявление и прилагаемые к нему документы направляются на рассмотрение специалисту уполномоченного органа, ответственному за подготовку документов по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услуге.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20.2.2. </w:t>
      </w:r>
      <w:r w:rsidRPr="00B01061">
        <w:rPr>
          <w:rStyle w:val="22"/>
          <w:color w:val="000000"/>
        </w:rPr>
        <w:t>Максимальный срок осуществления административной процедуры не может превышать 2 рабочих дней.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20.2.3. </w:t>
      </w:r>
      <w:r w:rsidRPr="00B01061">
        <w:rPr>
          <w:rStyle w:val="22"/>
          <w:color w:val="000000"/>
        </w:rPr>
        <w:t>Критерием выполнения административного действия является поступление заявления в Управление</w:t>
      </w:r>
      <w:r>
        <w:rPr>
          <w:rStyle w:val="22"/>
          <w:color w:val="000000"/>
        </w:rPr>
        <w:t>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20.2.4. </w:t>
      </w:r>
      <w:r w:rsidRPr="00B01061">
        <w:rPr>
          <w:rStyle w:val="22"/>
          <w:color w:val="000000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услуги, яв</w:t>
      </w:r>
      <w:r>
        <w:rPr>
          <w:rStyle w:val="22"/>
          <w:color w:val="000000"/>
        </w:rPr>
        <w:t>ляется:</w:t>
      </w:r>
    </w:p>
    <w:p w:rsidR="00973E60" w:rsidRDefault="00973E60" w:rsidP="009E0DFC">
      <w:pPr>
        <w:numPr>
          <w:ilvl w:val="0"/>
          <w:numId w:val="41"/>
        </w:numPr>
        <w:tabs>
          <w:tab w:val="clear" w:pos="4644"/>
          <w:tab w:val="left" w:pos="-1276"/>
          <w:tab w:val="left" w:pos="-709"/>
          <w:tab w:val="left" w:pos="0"/>
          <w:tab w:val="num" w:pos="993"/>
        </w:tabs>
        <w:ind w:left="0"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передача заявления и прилагаемых к нему документов сотруднику уполномоченного органа, ответственному за предоставление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20.2.5. </w:t>
      </w:r>
      <w:r w:rsidRPr="00B01061">
        <w:rPr>
          <w:rStyle w:val="22"/>
          <w:color w:val="000000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 или в соответствующую информационную систему Управления.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Pr="00EF1962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20.3. </w:t>
      </w:r>
      <w:r w:rsidRPr="00EF1962">
        <w:rPr>
          <w:rStyle w:val="22"/>
          <w:b/>
          <w:color w:val="000000"/>
        </w:rPr>
        <w:t>Обработка и предварительное рассмотрение заявления и представленных документов.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20.3.1. </w:t>
      </w:r>
      <w:r w:rsidRPr="00B01061">
        <w:rPr>
          <w:rStyle w:val="22"/>
          <w:color w:val="000000"/>
        </w:rPr>
        <w:t>Основанием для начала исполнения административной процедуры является поступление заявления и документов сотруднику уполномоченного органа, от</w:t>
      </w:r>
      <w:r>
        <w:rPr>
          <w:rStyle w:val="22"/>
          <w:color w:val="000000"/>
        </w:rPr>
        <w:t>ветственному за предоставление 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Сотрудник уполномоченного органа, ответственный за предоставление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услуги, осуществляет следующие действия: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1) п</w:t>
      </w:r>
      <w:r w:rsidRPr="00B01061">
        <w:rPr>
          <w:rStyle w:val="22"/>
          <w:color w:val="000000"/>
        </w:rPr>
        <w:t>роверяет комплектность представленных заявителем до</w:t>
      </w:r>
      <w:r>
        <w:rPr>
          <w:rStyle w:val="22"/>
          <w:color w:val="000000"/>
        </w:rPr>
        <w:t>кументов по перечням документов;</w:t>
      </w:r>
      <w:r w:rsidRPr="00B01061">
        <w:rPr>
          <w:rStyle w:val="22"/>
          <w:color w:val="000000"/>
        </w:rPr>
        <w:t xml:space="preserve"> </w:t>
      </w:r>
    </w:p>
    <w:p w:rsidR="00973E60" w:rsidRDefault="00973E60" w:rsidP="00EF1962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2) п</w:t>
      </w:r>
      <w:r w:rsidRPr="00B01061">
        <w:rPr>
          <w:rStyle w:val="22"/>
          <w:color w:val="000000"/>
        </w:rPr>
        <w:t>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>
        <w:rPr>
          <w:rStyle w:val="22"/>
          <w:color w:val="000000"/>
        </w:rPr>
        <w:t>;</w:t>
      </w:r>
    </w:p>
    <w:p w:rsidR="00973E60" w:rsidRDefault="00973E60" w:rsidP="00A85B36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3) п</w:t>
      </w:r>
      <w:r w:rsidRPr="00B01061">
        <w:rPr>
          <w:rStyle w:val="22"/>
          <w:color w:val="000000"/>
        </w:rPr>
        <w:t>ри отсутствии одного или более документов из числа документо</w:t>
      </w:r>
      <w:r>
        <w:rPr>
          <w:rStyle w:val="22"/>
          <w:color w:val="000000"/>
        </w:rPr>
        <w:t>в, предусмотренных пунктом 9.1 настоящего А</w:t>
      </w:r>
      <w:r w:rsidRPr="00B01061">
        <w:rPr>
          <w:rStyle w:val="22"/>
          <w:color w:val="000000"/>
        </w:rPr>
        <w:t>дминистративного регламента, а также при выявлении</w:t>
      </w:r>
      <w:r>
        <w:rPr>
          <w:rStyle w:val="22"/>
          <w:color w:val="000000"/>
        </w:rPr>
        <w:t xml:space="preserve"> в запросе на предоставление м</w:t>
      </w:r>
      <w:r w:rsidRPr="00B01061">
        <w:rPr>
          <w:rStyle w:val="22"/>
          <w:color w:val="000000"/>
        </w:rPr>
        <w:t>униципальной услуги или в пред</w:t>
      </w:r>
      <w:r>
        <w:rPr>
          <w:rStyle w:val="22"/>
          <w:color w:val="000000"/>
        </w:rPr>
        <w:t>о</w:t>
      </w:r>
      <w:r w:rsidRPr="00B01061">
        <w:rPr>
          <w:rStyle w:val="22"/>
          <w:color w:val="000000"/>
        </w:rPr>
        <w:t>ставленных документах недостоверной, искаженной или неполной информации, в том числе при пред</w:t>
      </w:r>
      <w:r>
        <w:rPr>
          <w:rStyle w:val="22"/>
          <w:color w:val="000000"/>
        </w:rPr>
        <w:t>о</w:t>
      </w:r>
      <w:r w:rsidRPr="00B01061">
        <w:rPr>
          <w:rStyle w:val="22"/>
          <w:color w:val="000000"/>
        </w:rPr>
        <w:t>ставлении заявителем документов, срок действительности которых на момент поступления в уполномоченный орган в соответствии с действующим законодательством истек, подаче заявления и документов</w:t>
      </w:r>
      <w:r>
        <w:rPr>
          <w:rStyle w:val="22"/>
          <w:color w:val="000000"/>
        </w:rPr>
        <w:t xml:space="preserve"> </w:t>
      </w:r>
      <w:r w:rsidRPr="00B01061">
        <w:rPr>
          <w:rStyle w:val="22"/>
          <w:color w:val="000000"/>
        </w:rPr>
        <w:t xml:space="preserve">лицом, не входящим в перечень лиц, установленный </w:t>
      </w:r>
      <w:r>
        <w:rPr>
          <w:rStyle w:val="22"/>
          <w:color w:val="000000"/>
        </w:rPr>
        <w:t>законодательством и пунктом 2.1</w:t>
      </w:r>
      <w:r w:rsidRPr="00B01061">
        <w:rPr>
          <w:rStyle w:val="22"/>
          <w:color w:val="000000"/>
        </w:rPr>
        <w:t xml:space="preserve"> настоящего Административного регламента, или в случае, если текс</w:t>
      </w:r>
      <w:r>
        <w:rPr>
          <w:rStyle w:val="22"/>
          <w:color w:val="000000"/>
        </w:rPr>
        <w:t>т в запросе на предоставление м</w:t>
      </w:r>
      <w:r w:rsidRPr="00B01061">
        <w:rPr>
          <w:rStyle w:val="22"/>
          <w:color w:val="000000"/>
        </w:rPr>
        <w:t xml:space="preserve">униципальной услуги не поддается прочтению либо отсутствует, готовит проект решения об отказе в предоставлении </w:t>
      </w:r>
      <w:r>
        <w:rPr>
          <w:rStyle w:val="22"/>
          <w:color w:val="000000"/>
        </w:rPr>
        <w:t xml:space="preserve"> м</w:t>
      </w:r>
      <w:r w:rsidRPr="00B01061">
        <w:rPr>
          <w:rStyle w:val="22"/>
          <w:color w:val="000000"/>
        </w:rPr>
        <w:t>униципальной услуги и направляет его руко</w:t>
      </w:r>
      <w:r>
        <w:rPr>
          <w:rStyle w:val="22"/>
          <w:color w:val="000000"/>
        </w:rPr>
        <w:t>водителю уполномоченного органа;</w:t>
      </w:r>
    </w:p>
    <w:p w:rsidR="00973E60" w:rsidRDefault="00973E60" w:rsidP="00A85B36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4) ф</w:t>
      </w:r>
      <w:r w:rsidRPr="00B01061">
        <w:rPr>
          <w:rStyle w:val="22"/>
          <w:color w:val="000000"/>
        </w:rPr>
        <w:t>ормирует перечень документов, не пред</w:t>
      </w:r>
      <w:r>
        <w:rPr>
          <w:rStyle w:val="22"/>
          <w:color w:val="000000"/>
        </w:rPr>
        <w:t>о</w:t>
      </w:r>
      <w:r w:rsidRPr="00B01061">
        <w:rPr>
          <w:rStyle w:val="22"/>
          <w:color w:val="000000"/>
        </w:rPr>
        <w:t xml:space="preserve">ставленных заявителем и сведения из которых подлежат получению посредством межведомственного </w:t>
      </w:r>
      <w:r>
        <w:rPr>
          <w:rStyle w:val="22"/>
          <w:color w:val="000000"/>
        </w:rPr>
        <w:t>информационного взаимодействия;</w:t>
      </w:r>
    </w:p>
    <w:p w:rsidR="00973E60" w:rsidRDefault="00973E60" w:rsidP="00A85B36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5) н</w:t>
      </w:r>
      <w:r w:rsidRPr="00B01061">
        <w:rPr>
          <w:rStyle w:val="22"/>
          <w:color w:val="000000"/>
        </w:rPr>
        <w:t>аправляет сотруднику Управления, ответственному за осуществление межведомственного информационного взаимодействия, сформированный перечень документов, не пред</w:t>
      </w:r>
      <w:r>
        <w:rPr>
          <w:rStyle w:val="22"/>
          <w:color w:val="000000"/>
        </w:rPr>
        <w:t>о</w:t>
      </w:r>
      <w:r w:rsidRPr="00B01061">
        <w:rPr>
          <w:rStyle w:val="22"/>
          <w:color w:val="000000"/>
        </w:rPr>
        <w:t>ставленных заявителем и сведения из которых подлежат получению посредством межведомственного</w:t>
      </w:r>
      <w:r>
        <w:rPr>
          <w:rStyle w:val="22"/>
          <w:color w:val="000000"/>
        </w:rPr>
        <w:t xml:space="preserve"> информационного взаимодействия;</w:t>
      </w:r>
    </w:p>
    <w:p w:rsidR="00973E60" w:rsidRDefault="00973E60" w:rsidP="00A85B36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6) в</w:t>
      </w:r>
      <w:r w:rsidRPr="00B01061">
        <w:rPr>
          <w:rStyle w:val="22"/>
          <w:color w:val="000000"/>
        </w:rPr>
        <w:t xml:space="preserve"> случае наличия полного комплекта документов, предусмотренных пунктом </w:t>
      </w:r>
      <w:r w:rsidRPr="00B01061">
        <w:rPr>
          <w:rStyle w:val="22"/>
          <w:color w:val="000000"/>
          <w:lang w:eastAsia="en-US"/>
        </w:rPr>
        <w:t>9.1</w:t>
      </w:r>
      <w:r>
        <w:rPr>
          <w:rStyle w:val="22"/>
          <w:color w:val="000000"/>
          <w:lang w:eastAsia="en-US"/>
        </w:rPr>
        <w:t xml:space="preserve"> настоящего</w:t>
      </w:r>
      <w:r w:rsidRPr="00B01061">
        <w:rPr>
          <w:rStyle w:val="22"/>
          <w:color w:val="000000"/>
          <w:lang w:eastAsia="en-US"/>
        </w:rPr>
        <w:t xml:space="preserve"> </w:t>
      </w:r>
      <w:r w:rsidRPr="00B01061">
        <w:rPr>
          <w:rStyle w:val="22"/>
          <w:color w:val="000000"/>
        </w:rPr>
        <w:t xml:space="preserve">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 переходит к осуществлению административной процедуры пр</w:t>
      </w:r>
      <w:r w:rsidRPr="00A85B36">
        <w:rPr>
          <w:rStyle w:val="23"/>
          <w:color w:val="000000"/>
          <w:u w:val="none"/>
        </w:rPr>
        <w:t>иня</w:t>
      </w:r>
      <w:r w:rsidRPr="00B01061">
        <w:rPr>
          <w:rStyle w:val="22"/>
          <w:color w:val="000000"/>
        </w:rPr>
        <w:t xml:space="preserve">тия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4D4B49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20.3.2. </w:t>
      </w:r>
      <w:r w:rsidRPr="00B01061">
        <w:rPr>
          <w:rStyle w:val="22"/>
          <w:color w:val="000000"/>
        </w:rPr>
        <w:t>Максимальный срок выполнения административной процедуры не может превышать 3 рабочих дней.</w:t>
      </w:r>
    </w:p>
    <w:p w:rsidR="00973E60" w:rsidRDefault="00973E60" w:rsidP="004D4B49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20.3.3. </w:t>
      </w:r>
      <w:r w:rsidRPr="00B01061">
        <w:rPr>
          <w:rStyle w:val="22"/>
          <w:color w:val="000000"/>
        </w:rPr>
        <w:t>Критерием выполнения административного действия является соответствие сведений, содержащихся в заявлении и приложенных к нему документах требованиям действующего законодательства</w:t>
      </w:r>
      <w:r>
        <w:rPr>
          <w:rStyle w:val="22"/>
          <w:color w:val="000000"/>
        </w:rPr>
        <w:t>.</w:t>
      </w:r>
    </w:p>
    <w:p w:rsidR="00973E60" w:rsidRDefault="00973E60" w:rsidP="004D4B49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20.3.4. </w:t>
      </w:r>
      <w:r w:rsidRPr="00B01061">
        <w:rPr>
          <w:rStyle w:val="22"/>
          <w:color w:val="000000"/>
        </w:rPr>
        <w:t>Результатом административной процедуры является:</w:t>
      </w:r>
    </w:p>
    <w:p w:rsidR="00973E60" w:rsidRDefault="00973E60" w:rsidP="009E0DF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1) п</w:t>
      </w:r>
      <w:r w:rsidRPr="00B01061">
        <w:rPr>
          <w:rStyle w:val="22"/>
          <w:color w:val="000000"/>
        </w:rPr>
        <w:t>ередача сотруднику Управления,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</w:t>
      </w:r>
      <w:r>
        <w:rPr>
          <w:rStyle w:val="22"/>
          <w:color w:val="000000"/>
        </w:rPr>
        <w:t>;</w:t>
      </w:r>
    </w:p>
    <w:p w:rsidR="00973E60" w:rsidRDefault="00973E60" w:rsidP="009E0DF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2) п</w:t>
      </w:r>
      <w:r w:rsidRPr="00B01061">
        <w:rPr>
          <w:rStyle w:val="22"/>
          <w:color w:val="000000"/>
        </w:rPr>
        <w:t>ередача руководителю уполномоченного органа проекта решения об отказе в предоставлении Муниципальной услуги</w:t>
      </w:r>
      <w:r>
        <w:rPr>
          <w:rStyle w:val="22"/>
          <w:color w:val="000000"/>
        </w:rPr>
        <w:t>;</w:t>
      </w: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3) переход к</w:t>
      </w:r>
      <w:r w:rsidRPr="00B01061">
        <w:rPr>
          <w:rStyle w:val="22"/>
          <w:color w:val="000000"/>
        </w:rPr>
        <w:t xml:space="preserve"> осуществлению административной процедуры принятия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20.3.6. </w:t>
      </w:r>
      <w:r w:rsidRPr="00B01061">
        <w:rPr>
          <w:rStyle w:val="22"/>
          <w:color w:val="000000"/>
        </w:rPr>
        <w:t>Способом фиксации административной процедуры является один из следующих документов:</w:t>
      </w: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1) п</w:t>
      </w:r>
      <w:r w:rsidRPr="00B01061">
        <w:rPr>
          <w:rStyle w:val="22"/>
          <w:color w:val="000000"/>
        </w:rPr>
        <w:t>еречень документов, не пред</w:t>
      </w:r>
      <w:r>
        <w:rPr>
          <w:rStyle w:val="22"/>
          <w:color w:val="000000"/>
        </w:rPr>
        <w:t>о</w:t>
      </w:r>
      <w:r w:rsidRPr="00B01061">
        <w:rPr>
          <w:rStyle w:val="22"/>
          <w:color w:val="000000"/>
        </w:rPr>
        <w:t>ставленных заявителем и сведения из которых подлежат получению посредством межведомственного информационного взаимодействия</w:t>
      </w:r>
      <w:r>
        <w:rPr>
          <w:rStyle w:val="22"/>
          <w:color w:val="000000"/>
        </w:rPr>
        <w:t>;</w:t>
      </w: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2) п</w:t>
      </w:r>
      <w:r w:rsidRPr="00B01061">
        <w:rPr>
          <w:rStyle w:val="22"/>
          <w:color w:val="000000"/>
        </w:rPr>
        <w:t xml:space="preserve">роект уведомления заявителя об отказе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B0097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412D65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20.4. </w:t>
      </w:r>
      <w:r w:rsidRPr="00412D65">
        <w:rPr>
          <w:rStyle w:val="22"/>
          <w:b/>
          <w:color w:val="000000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973E60" w:rsidRDefault="00973E60" w:rsidP="00412D65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412D65">
        <w:rPr>
          <w:rStyle w:val="22"/>
          <w:color w:val="000000"/>
        </w:rPr>
        <w:t>20.4.1.</w:t>
      </w:r>
      <w:r>
        <w:rPr>
          <w:rStyle w:val="22"/>
          <w:b/>
          <w:color w:val="000000"/>
        </w:rPr>
        <w:t xml:space="preserve"> </w:t>
      </w:r>
      <w:r w:rsidRPr="00B01061">
        <w:rPr>
          <w:rStyle w:val="22"/>
          <w:color w:val="000000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</w:t>
      </w:r>
      <w:r>
        <w:rPr>
          <w:rStyle w:val="22"/>
          <w:color w:val="000000"/>
        </w:rPr>
        <w:t xml:space="preserve">необходимых для предоставления муниципальной </w:t>
      </w:r>
      <w:r w:rsidRPr="00B01061">
        <w:rPr>
          <w:rStyle w:val="22"/>
          <w:color w:val="000000"/>
        </w:rPr>
        <w:t>услуги, является не</w:t>
      </w:r>
      <w:r>
        <w:rPr>
          <w:rStyle w:val="22"/>
          <w:color w:val="000000"/>
        </w:rPr>
        <w:t xml:space="preserve"> </w:t>
      </w:r>
      <w:r w:rsidRPr="00B01061">
        <w:rPr>
          <w:rStyle w:val="22"/>
          <w:color w:val="000000"/>
        </w:rPr>
        <w:t>пред</w:t>
      </w:r>
      <w:r>
        <w:rPr>
          <w:rStyle w:val="22"/>
          <w:color w:val="000000"/>
        </w:rPr>
        <w:t xml:space="preserve">оставление заявителем в Управление </w:t>
      </w:r>
      <w:r w:rsidRPr="00B01061">
        <w:rPr>
          <w:rStyle w:val="22"/>
          <w:color w:val="000000"/>
        </w:rPr>
        <w:t>или</w:t>
      </w:r>
      <w:r>
        <w:rPr>
          <w:rStyle w:val="22"/>
          <w:color w:val="000000"/>
        </w:rPr>
        <w:t xml:space="preserve"> </w:t>
      </w:r>
      <w:r w:rsidRPr="00B01061">
        <w:rPr>
          <w:rStyle w:val="22"/>
          <w:color w:val="000000"/>
        </w:rPr>
        <w:t>многофункциональный центр документов и информации, которые могут быть получены в рамках межведомственного информационного взаимодействия.</w:t>
      </w:r>
    </w:p>
    <w:p w:rsidR="00973E60" w:rsidRDefault="00973E60" w:rsidP="00711B60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Межведомственный запрос о предоставлении документов и информации осуществляется сотрудником Управления или многофункционального центра,</w:t>
      </w:r>
      <w:r>
        <w:rPr>
          <w:rStyle w:val="22"/>
          <w:color w:val="000000"/>
        </w:rPr>
        <w:t xml:space="preserve"> ответственным за осуществление </w:t>
      </w:r>
      <w:r w:rsidRPr="00B01061">
        <w:rPr>
          <w:rStyle w:val="22"/>
          <w:color w:val="000000"/>
        </w:rPr>
        <w:t>ме</w:t>
      </w:r>
      <w:r>
        <w:rPr>
          <w:rStyle w:val="22"/>
          <w:color w:val="000000"/>
        </w:rPr>
        <w:t>жведомственного</w:t>
      </w:r>
      <w:r>
        <w:rPr>
          <w:rStyle w:val="22"/>
          <w:color w:val="000000"/>
        </w:rPr>
        <w:tab/>
        <w:t xml:space="preserve">информационного </w:t>
      </w:r>
      <w:r w:rsidRPr="00B01061">
        <w:rPr>
          <w:rStyle w:val="22"/>
          <w:color w:val="000000"/>
        </w:rPr>
        <w:t>взаимодействия.</w:t>
      </w:r>
    </w:p>
    <w:p w:rsidR="00973E60" w:rsidRDefault="00973E60" w:rsidP="00711B60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Многофункциональный центр </w:t>
      </w:r>
      <w:r w:rsidRPr="00B01061">
        <w:rPr>
          <w:rStyle w:val="22"/>
          <w:color w:val="000000"/>
        </w:rPr>
        <w:t>осуществ</w:t>
      </w:r>
      <w:r>
        <w:rPr>
          <w:rStyle w:val="22"/>
          <w:color w:val="000000"/>
        </w:rPr>
        <w:t xml:space="preserve">ляет формирование и направление </w:t>
      </w:r>
      <w:r w:rsidRPr="00B01061">
        <w:rPr>
          <w:rStyle w:val="22"/>
          <w:color w:val="000000"/>
        </w:rPr>
        <w:t>межведомственных запросов только в случае обра</w:t>
      </w:r>
      <w:r>
        <w:rPr>
          <w:rStyle w:val="22"/>
          <w:color w:val="000000"/>
        </w:rPr>
        <w:t>щения заявителя за получением м</w:t>
      </w:r>
      <w:r w:rsidRPr="00B01061">
        <w:rPr>
          <w:rStyle w:val="22"/>
          <w:color w:val="000000"/>
        </w:rPr>
        <w:t>униципальной услуги через многофункциональный центр</w:t>
      </w:r>
      <w:r>
        <w:rPr>
          <w:rStyle w:val="22"/>
          <w:color w:val="000000"/>
        </w:rPr>
        <w:t>.</w:t>
      </w:r>
    </w:p>
    <w:p w:rsidR="00973E60" w:rsidRDefault="00973E60" w:rsidP="00603111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Формирование и направление межведомственных запросов о предоставлении документов, н</w:t>
      </w:r>
      <w:r>
        <w:rPr>
          <w:rStyle w:val="22"/>
          <w:color w:val="000000"/>
        </w:rPr>
        <w:t>еобходимых</w:t>
      </w:r>
      <w:r>
        <w:rPr>
          <w:rStyle w:val="22"/>
          <w:color w:val="000000"/>
        </w:rPr>
        <w:tab/>
        <w:t xml:space="preserve">для предоставления муниципальной услуги, </w:t>
      </w:r>
      <w:r w:rsidRPr="00B01061">
        <w:rPr>
          <w:rStyle w:val="22"/>
          <w:color w:val="000000"/>
        </w:rPr>
        <w:t>осуществляется</w:t>
      </w:r>
      <w:r>
        <w:rPr>
          <w:rStyle w:val="22"/>
          <w:color w:val="000000"/>
        </w:rPr>
        <w:t xml:space="preserve"> </w:t>
      </w:r>
      <w:r w:rsidRPr="00B01061">
        <w:rPr>
          <w:rStyle w:val="22"/>
          <w:color w:val="000000"/>
        </w:rPr>
        <w:t>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73E60" w:rsidRDefault="00973E60" w:rsidP="00F27598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20.4.2. </w:t>
      </w:r>
      <w:r w:rsidRPr="00B01061">
        <w:rPr>
          <w:rStyle w:val="22"/>
          <w:color w:val="000000"/>
        </w:rPr>
        <w:t>Максимальный срок формирования и направления запроса составляет 1 рабочий день.</w:t>
      </w:r>
    </w:p>
    <w:p w:rsidR="00973E60" w:rsidRDefault="00973E60" w:rsidP="00F27598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При подготовке межведомственного запроса сотрудник </w:t>
      </w:r>
      <w:r w:rsidRPr="00B01061">
        <w:rPr>
          <w:rStyle w:val="22"/>
          <w:color w:val="000000"/>
        </w:rPr>
        <w:t>Управления или</w:t>
      </w:r>
      <w:r>
        <w:rPr>
          <w:rStyle w:val="22"/>
          <w:color w:val="000000"/>
        </w:rPr>
        <w:t xml:space="preserve"> </w:t>
      </w:r>
      <w:r w:rsidRPr="00B01061">
        <w:rPr>
          <w:rStyle w:val="22"/>
          <w:color w:val="000000"/>
        </w:rPr>
        <w:t>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Срок подготовки и направления ответа на межведомственный запрос о представлении документов и информации, н</w:t>
      </w:r>
      <w:r>
        <w:rPr>
          <w:rStyle w:val="22"/>
          <w:color w:val="000000"/>
        </w:rPr>
        <w:t>еобходимых для предоставления м</w:t>
      </w:r>
      <w:r w:rsidRPr="00B01061">
        <w:rPr>
          <w:rStyle w:val="22"/>
          <w:color w:val="000000"/>
        </w:rPr>
        <w:t>униципальной услуги,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Сотрудник Управления или многофункционального центра,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В случае не поступления ответа на межведомственный запрос в установленный срок в Управление или в многофункциональный центр принимаются меры, предусмотренные законодательством Российской Федерации.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20.4.3. </w:t>
      </w:r>
      <w:r w:rsidRPr="00B01061">
        <w:rPr>
          <w:rStyle w:val="22"/>
          <w:color w:val="000000"/>
        </w:rPr>
        <w:t>Критерием выполнения административного действия является отсутствие в заявлении, направленном в Управление или многофункциональный центр, документов и информации, которые могут быть получены в рамках межведомственного информационного взаимодействия.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20.4.5. </w:t>
      </w:r>
      <w:r w:rsidRPr="00B01061">
        <w:rPr>
          <w:rStyle w:val="22"/>
          <w:color w:val="000000"/>
        </w:rPr>
        <w:t>Результатом административной процедуры является: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1) в </w:t>
      </w:r>
      <w:r w:rsidRPr="00B01061">
        <w:rPr>
          <w:rStyle w:val="22"/>
          <w:color w:val="000000"/>
        </w:rPr>
        <w:t xml:space="preserve">многофункциональных центрах </w:t>
      </w:r>
      <w:r>
        <w:rPr>
          <w:rStyle w:val="22"/>
          <w:color w:val="000000"/>
        </w:rPr>
        <w:t xml:space="preserve">– </w:t>
      </w:r>
      <w:r w:rsidRPr="00B01061">
        <w:rPr>
          <w:rStyle w:val="22"/>
          <w:color w:val="000000"/>
        </w:rPr>
        <w:t xml:space="preserve">при наличии всех документов, предусмотренных пунктом 9.1 </w:t>
      </w:r>
      <w:r>
        <w:rPr>
          <w:rStyle w:val="22"/>
          <w:color w:val="000000"/>
        </w:rPr>
        <w:t>настоящего Административного регламента, п</w:t>
      </w:r>
      <w:r w:rsidRPr="00B01061">
        <w:rPr>
          <w:rStyle w:val="22"/>
          <w:color w:val="000000"/>
        </w:rPr>
        <w:t>ередача заявления и прилагаемых к нему документов в Управление</w:t>
      </w:r>
      <w:r>
        <w:rPr>
          <w:rStyle w:val="22"/>
          <w:color w:val="000000"/>
        </w:rPr>
        <w:t>;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</w:rPr>
        <w:t xml:space="preserve">2) в </w:t>
      </w:r>
      <w:r w:rsidRPr="00B01061">
        <w:rPr>
          <w:rStyle w:val="22"/>
          <w:color w:val="000000"/>
        </w:rPr>
        <w:t xml:space="preserve">Управлении </w:t>
      </w:r>
      <w:r>
        <w:rPr>
          <w:rStyle w:val="22"/>
          <w:color w:val="000000"/>
        </w:rPr>
        <w:t>–</w:t>
      </w:r>
      <w:r w:rsidRPr="00B01061">
        <w:rPr>
          <w:rStyle w:val="22"/>
          <w:color w:val="000000"/>
        </w:rPr>
        <w:t xml:space="preserve"> получение в рамках межведомственного взаимодействия информации (документов), необходимой для предоставления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 заявителю.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20.4.6. </w:t>
      </w:r>
      <w:r w:rsidRPr="00B01061">
        <w:rPr>
          <w:rStyle w:val="22"/>
          <w:color w:val="000000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Управления.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</w:p>
    <w:p w:rsidR="00973E60" w:rsidRPr="00291513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20.5. </w:t>
      </w:r>
      <w:r w:rsidRPr="00291513">
        <w:rPr>
          <w:rStyle w:val="22"/>
          <w:b/>
          <w:color w:val="000000"/>
        </w:rPr>
        <w:t>Принятие решения о предоставлении (об отказе в предоставлении) муниципальной услуги.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20.5.1. </w:t>
      </w:r>
      <w:r w:rsidRPr="00B01061">
        <w:rPr>
          <w:rStyle w:val="22"/>
          <w:color w:val="000000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является сформированный уполномоченным органом, ответственным за подготовку документов по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услуге, пакет документов, и переданный на рассмотрение и проведение правовой экспертизы.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Уп</w:t>
      </w:r>
      <w:r w:rsidRPr="00B01061">
        <w:rPr>
          <w:rStyle w:val="22"/>
          <w:color w:val="000000"/>
        </w:rPr>
        <w:t>олномоченный орган в течение 3 рабочих дней с даты поступления к нему полного пакета документов, проверяет заявление и прилагаемые к нему документы на наличие ос</w:t>
      </w:r>
      <w:r>
        <w:rPr>
          <w:rStyle w:val="22"/>
          <w:color w:val="000000"/>
        </w:rPr>
        <w:t>нований, указанных в пункте 11</w:t>
      </w:r>
      <w:r w:rsidRPr="00B01061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настоящего </w:t>
      </w:r>
      <w:r w:rsidRPr="00B01061">
        <w:rPr>
          <w:rStyle w:val="22"/>
          <w:color w:val="000000"/>
        </w:rPr>
        <w:t>Административного регламента.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>При принятии</w:t>
      </w:r>
      <w:r>
        <w:rPr>
          <w:rStyle w:val="22"/>
          <w:color w:val="000000"/>
        </w:rPr>
        <w:t xml:space="preserve"> Управлением решения об отказе </w:t>
      </w:r>
      <w:r w:rsidRPr="00B01061">
        <w:rPr>
          <w:rStyle w:val="22"/>
          <w:color w:val="000000"/>
        </w:rPr>
        <w:t xml:space="preserve">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специалист уполномоченного органа, ответственный за подготовку документов по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услуге, готовит уведомление об отказе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 w:rsidRPr="00B01061">
        <w:rPr>
          <w:rStyle w:val="22"/>
          <w:color w:val="000000"/>
        </w:rPr>
        <w:t xml:space="preserve">Уведомление об отказе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передается </w:t>
      </w:r>
      <w:r>
        <w:rPr>
          <w:rStyle w:val="22"/>
          <w:color w:val="000000"/>
        </w:rPr>
        <w:t>на подпись руководителю уполномоченн</w:t>
      </w:r>
      <w:r w:rsidRPr="00B01061">
        <w:rPr>
          <w:rStyle w:val="22"/>
          <w:color w:val="000000"/>
        </w:rPr>
        <w:t>ого органа.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При принятии Управлением </w:t>
      </w:r>
      <w:r w:rsidRPr="00B01061">
        <w:rPr>
          <w:rStyle w:val="22"/>
          <w:color w:val="000000"/>
        </w:rPr>
        <w:t>положительного решения по предоставлению</w:t>
      </w:r>
      <w:r>
        <w:rPr>
          <w:rStyle w:val="22"/>
          <w:color w:val="000000"/>
        </w:rPr>
        <w:t xml:space="preserve"> м</w:t>
      </w:r>
      <w:r w:rsidRPr="00B01061">
        <w:rPr>
          <w:rStyle w:val="22"/>
          <w:color w:val="000000"/>
        </w:rPr>
        <w:t>униципальной</w:t>
      </w:r>
      <w:r>
        <w:rPr>
          <w:rStyle w:val="22"/>
          <w:color w:val="000000"/>
        </w:rPr>
        <w:t xml:space="preserve"> услуги специалист</w:t>
      </w:r>
      <w:r w:rsidRPr="00B01061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>уполн</w:t>
      </w:r>
      <w:r w:rsidRPr="00B01061">
        <w:rPr>
          <w:rStyle w:val="22"/>
          <w:color w:val="000000"/>
        </w:rPr>
        <w:t xml:space="preserve">омоченного органа, ответственный за подготовку документов по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услуге:</w:t>
      </w:r>
    </w:p>
    <w:p w:rsidR="00973E60" w:rsidRDefault="00973E60" w:rsidP="00291513">
      <w:pPr>
        <w:numPr>
          <w:ilvl w:val="0"/>
          <w:numId w:val="41"/>
        </w:numPr>
        <w:tabs>
          <w:tab w:val="clear" w:pos="4644"/>
          <w:tab w:val="left" w:pos="-1276"/>
          <w:tab w:val="left" w:pos="-709"/>
          <w:tab w:val="left" w:pos="0"/>
          <w:tab w:val="num" w:pos="1134"/>
        </w:tabs>
        <w:ind w:left="0"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Pr="00B01061">
        <w:rPr>
          <w:rStyle w:val="22"/>
          <w:color w:val="000000"/>
        </w:rPr>
        <w:t>одго</w:t>
      </w:r>
      <w:r>
        <w:rPr>
          <w:rStyle w:val="22"/>
          <w:color w:val="000000"/>
        </w:rPr>
        <w:t>тавливает проект договора передачи</w:t>
      </w:r>
      <w:r w:rsidRPr="00B01061">
        <w:rPr>
          <w:rStyle w:val="22"/>
          <w:color w:val="000000"/>
        </w:rPr>
        <w:t xml:space="preserve"> муниципального имущества в собственность граждан (приватизации).</w:t>
      </w:r>
    </w:p>
    <w:p w:rsidR="00973E60" w:rsidRDefault="00973E60" w:rsidP="00291513">
      <w:pPr>
        <w:tabs>
          <w:tab w:val="left" w:pos="-1276"/>
          <w:tab w:val="left" w:pos="-709"/>
          <w:tab w:val="left" w:pos="0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20.5.2. </w:t>
      </w:r>
      <w:r w:rsidRPr="00B01061">
        <w:rPr>
          <w:rStyle w:val="22"/>
          <w:color w:val="000000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не может превышать 20 рабочих дней со дня формирования уполномоченным органом, ответственным за подготовку документов по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услуге, пакета док</w:t>
      </w:r>
      <w:r>
        <w:rPr>
          <w:rStyle w:val="22"/>
          <w:color w:val="000000"/>
        </w:rPr>
        <w:t>ументов, указанных в пункте 9.1</w:t>
      </w:r>
      <w:r w:rsidRPr="00B01061">
        <w:rPr>
          <w:rStyle w:val="22"/>
          <w:color w:val="000000"/>
        </w:rPr>
        <w:t xml:space="preserve"> </w:t>
      </w:r>
      <w:r>
        <w:rPr>
          <w:rStyle w:val="22"/>
          <w:color w:val="000000"/>
        </w:rPr>
        <w:t xml:space="preserve">настоящего </w:t>
      </w:r>
      <w:r w:rsidRPr="00B01061">
        <w:rPr>
          <w:rStyle w:val="22"/>
          <w:color w:val="000000"/>
        </w:rPr>
        <w:t>Административного регламента.</w:t>
      </w:r>
    </w:p>
    <w:p w:rsidR="00973E60" w:rsidRDefault="00973E60" w:rsidP="00C042F3">
      <w:pPr>
        <w:tabs>
          <w:tab w:val="left" w:pos="-1276"/>
          <w:tab w:val="left" w:pos="-709"/>
          <w:tab w:val="left" w:pos="0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20.5.3. </w:t>
      </w:r>
      <w:r w:rsidRPr="00B01061">
        <w:rPr>
          <w:rStyle w:val="22"/>
          <w:color w:val="000000"/>
        </w:rPr>
        <w:t xml:space="preserve">Критерием принятия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является наличие или отсутствие оснований, указанных в пункте 11.2  </w:t>
      </w:r>
      <w:r>
        <w:rPr>
          <w:rStyle w:val="22"/>
          <w:color w:val="000000"/>
        </w:rPr>
        <w:t xml:space="preserve">настоящего </w:t>
      </w:r>
      <w:r w:rsidRPr="00B01061">
        <w:rPr>
          <w:rStyle w:val="22"/>
          <w:color w:val="000000"/>
        </w:rPr>
        <w:t>Административного регламента.</w:t>
      </w:r>
    </w:p>
    <w:p w:rsidR="00973E60" w:rsidRDefault="00973E60" w:rsidP="00C042F3">
      <w:pPr>
        <w:tabs>
          <w:tab w:val="left" w:pos="-1276"/>
          <w:tab w:val="left" w:pos="-709"/>
          <w:tab w:val="left" w:pos="0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20.5.4. </w:t>
      </w:r>
      <w:r w:rsidRPr="00B01061">
        <w:rPr>
          <w:rStyle w:val="22"/>
          <w:color w:val="000000"/>
        </w:rPr>
        <w:t xml:space="preserve">Результатом административной процедуры по принятию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 xml:space="preserve">униципальной услуги является подготовка проекта договора передачи муниципального имущества в собственность граждан (приватизации) либо решение об отказе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C042F3">
      <w:pPr>
        <w:tabs>
          <w:tab w:val="left" w:pos="-1276"/>
          <w:tab w:val="left" w:pos="-709"/>
          <w:tab w:val="left" w:pos="0"/>
        </w:tabs>
        <w:jc w:val="both"/>
        <w:rPr>
          <w:rStyle w:val="22"/>
          <w:color w:val="000000"/>
        </w:rPr>
      </w:pPr>
      <w:r>
        <w:rPr>
          <w:rStyle w:val="22"/>
          <w:color w:val="000000"/>
        </w:rPr>
        <w:tab/>
        <w:t xml:space="preserve">20.5.5. </w:t>
      </w:r>
      <w:r w:rsidRPr="00B01061">
        <w:rPr>
          <w:rStyle w:val="22"/>
          <w:color w:val="000000"/>
        </w:rPr>
        <w:t>Способом фиксации результата выполнения административной процедуры по пр</w:t>
      </w:r>
      <w:r w:rsidRPr="00D93B94">
        <w:rPr>
          <w:rStyle w:val="23"/>
          <w:color w:val="000000"/>
          <w:u w:val="none"/>
        </w:rPr>
        <w:t>иня</w:t>
      </w:r>
      <w:r w:rsidRPr="00B01061">
        <w:rPr>
          <w:rStyle w:val="22"/>
          <w:color w:val="000000"/>
        </w:rPr>
        <w:t xml:space="preserve">тию решения о предоставлении (об отказе в предоставлении)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 является учетная запись в журнале регистрации уведомления об отказе (проек</w:t>
      </w:r>
      <w:r>
        <w:rPr>
          <w:rStyle w:val="22"/>
          <w:color w:val="000000"/>
        </w:rPr>
        <w:t>та договора) в предоставлении м</w:t>
      </w:r>
      <w:r w:rsidRPr="00B01061">
        <w:rPr>
          <w:rStyle w:val="22"/>
          <w:color w:val="000000"/>
        </w:rPr>
        <w:t>униципальной услуги в соответствующую информационную систему муниципального образования.</w:t>
      </w:r>
    </w:p>
    <w:p w:rsidR="00973E60" w:rsidRDefault="00973E60" w:rsidP="00C042F3">
      <w:pPr>
        <w:tabs>
          <w:tab w:val="left" w:pos="-1276"/>
          <w:tab w:val="left" w:pos="-709"/>
          <w:tab w:val="left" w:pos="0"/>
        </w:tabs>
        <w:jc w:val="both"/>
        <w:rPr>
          <w:rStyle w:val="22"/>
          <w:color w:val="000000"/>
        </w:rPr>
      </w:pPr>
    </w:p>
    <w:p w:rsidR="00973E60" w:rsidRPr="009353AE" w:rsidRDefault="00973E60" w:rsidP="000B444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b/>
          <w:color w:val="000000"/>
        </w:rPr>
      </w:pPr>
      <w:r>
        <w:rPr>
          <w:rStyle w:val="22"/>
          <w:color w:val="000000"/>
        </w:rPr>
        <w:t xml:space="preserve">20.6. </w:t>
      </w:r>
      <w:r w:rsidRPr="009353AE">
        <w:rPr>
          <w:rStyle w:val="22"/>
          <w:b/>
          <w:color w:val="000000"/>
        </w:rPr>
        <w:t>Выдача (направление) документа, являющегося результатом предоставления муниципальной услуги.</w:t>
      </w:r>
    </w:p>
    <w:p w:rsidR="00973E60" w:rsidRDefault="00973E60" w:rsidP="000B444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20.6.1. </w:t>
      </w:r>
      <w:r w:rsidRPr="00B01061">
        <w:rPr>
          <w:rStyle w:val="22"/>
          <w:color w:val="000000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услуги, является наличие проекта договора или уведомления об отказе в предоставлении</w:t>
      </w:r>
      <w:r>
        <w:rPr>
          <w:rStyle w:val="22"/>
          <w:color w:val="000000"/>
        </w:rPr>
        <w:t xml:space="preserve"> м</w:t>
      </w:r>
      <w:r w:rsidRPr="00B01061">
        <w:rPr>
          <w:rStyle w:val="22"/>
          <w:color w:val="000000"/>
        </w:rPr>
        <w:t>униципальной услуги.</w:t>
      </w:r>
    </w:p>
    <w:p w:rsidR="00973E60" w:rsidRDefault="00973E60" w:rsidP="000B444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Упо</w:t>
      </w:r>
      <w:r w:rsidRPr="00B01061">
        <w:rPr>
          <w:rStyle w:val="22"/>
          <w:color w:val="000000"/>
        </w:rPr>
        <w:t>лномоченный орган осуществляет следующую последовательность действий:</w:t>
      </w:r>
    </w:p>
    <w:p w:rsidR="00973E60" w:rsidRDefault="00973E60" w:rsidP="000B444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1) в</w:t>
      </w:r>
      <w:r w:rsidRPr="00B01061">
        <w:rPr>
          <w:rStyle w:val="22"/>
          <w:color w:val="000000"/>
        </w:rPr>
        <w:t>ыдает (направляет) заявителю догово</w:t>
      </w:r>
      <w:r>
        <w:rPr>
          <w:rStyle w:val="22"/>
          <w:color w:val="000000"/>
        </w:rPr>
        <w:t>р</w:t>
      </w:r>
      <w:r w:rsidRPr="00B01061">
        <w:rPr>
          <w:rStyle w:val="22"/>
          <w:color w:val="000000"/>
        </w:rPr>
        <w:t xml:space="preserve"> передачи муниципального имущества в собственность граждан (приватизации)</w:t>
      </w:r>
      <w:r>
        <w:rPr>
          <w:rStyle w:val="22"/>
          <w:color w:val="000000"/>
        </w:rPr>
        <w:t>;</w:t>
      </w:r>
    </w:p>
    <w:p w:rsidR="00973E60" w:rsidRDefault="00973E60" w:rsidP="000B444C">
      <w:pPr>
        <w:tabs>
          <w:tab w:val="left" w:pos="-1276"/>
          <w:tab w:val="left" w:pos="-709"/>
          <w:tab w:val="left" w:pos="0"/>
        </w:tabs>
        <w:ind w:firstLine="709"/>
        <w:jc w:val="both"/>
        <w:rPr>
          <w:rStyle w:val="22"/>
          <w:color w:val="000000"/>
        </w:rPr>
      </w:pPr>
      <w:r>
        <w:rPr>
          <w:rStyle w:val="22"/>
        </w:rPr>
        <w:t>2) у</w:t>
      </w:r>
      <w:r w:rsidRPr="00B01061">
        <w:rPr>
          <w:rStyle w:val="22"/>
          <w:color w:val="000000"/>
        </w:rPr>
        <w:t>полномоченный орган в срок, не превышающий 2 рабочих дней с даты подготовки уведомления об отказе в предоставлении</w:t>
      </w:r>
      <w:r>
        <w:rPr>
          <w:rStyle w:val="22"/>
          <w:color w:val="000000"/>
        </w:rPr>
        <w:t xml:space="preserve"> м</w:t>
      </w:r>
      <w:r w:rsidRPr="00B01061">
        <w:rPr>
          <w:rStyle w:val="22"/>
          <w:color w:val="000000"/>
        </w:rPr>
        <w:t>униципальной услуги, осуществляет следующую последовательность действий:</w:t>
      </w:r>
    </w:p>
    <w:p w:rsidR="00973E60" w:rsidRDefault="00973E60" w:rsidP="000B444C">
      <w:pPr>
        <w:tabs>
          <w:tab w:val="left" w:pos="-1276"/>
          <w:tab w:val="left" w:pos="-709"/>
        </w:tabs>
        <w:ind w:left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а) о</w:t>
      </w:r>
      <w:r w:rsidRPr="00B01061">
        <w:rPr>
          <w:rStyle w:val="22"/>
          <w:color w:val="000000"/>
        </w:rPr>
        <w:t>существляет регистрацию уведомления об отказе в соответствии с пор</w:t>
      </w:r>
      <w:r w:rsidRPr="000B444C">
        <w:rPr>
          <w:rStyle w:val="23"/>
          <w:color w:val="000000"/>
          <w:u w:val="none"/>
        </w:rPr>
        <w:t>ядк</w:t>
      </w:r>
      <w:r w:rsidRPr="00B01061">
        <w:rPr>
          <w:rStyle w:val="22"/>
          <w:color w:val="000000"/>
        </w:rPr>
        <w:t>ом делопроизводства,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Управления</w:t>
      </w:r>
      <w:r>
        <w:rPr>
          <w:rStyle w:val="22"/>
          <w:color w:val="000000"/>
        </w:rPr>
        <w:t>;</w:t>
      </w:r>
    </w:p>
    <w:p w:rsidR="00973E60" w:rsidRDefault="00973E60" w:rsidP="00253895">
      <w:pPr>
        <w:tabs>
          <w:tab w:val="left" w:pos="-1276"/>
          <w:tab w:val="left" w:pos="-709"/>
        </w:tabs>
        <w:ind w:left="709"/>
        <w:jc w:val="both"/>
        <w:rPr>
          <w:rStyle w:val="22"/>
          <w:color w:val="000000"/>
        </w:rPr>
      </w:pPr>
      <w:r>
        <w:rPr>
          <w:rStyle w:val="22"/>
        </w:rPr>
        <w:t>б) в</w:t>
      </w:r>
      <w:r w:rsidRPr="00B01061">
        <w:rPr>
          <w:rStyle w:val="22"/>
          <w:color w:val="000000"/>
        </w:rPr>
        <w:t xml:space="preserve">ыдает (направляет) заявителю уведомление об отказе в предоставлении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униципальной услуги</w:t>
      </w:r>
      <w:r>
        <w:rPr>
          <w:rStyle w:val="22"/>
          <w:color w:val="000000"/>
        </w:rPr>
        <w:t>.</w:t>
      </w:r>
    </w:p>
    <w:p w:rsidR="00973E60" w:rsidRDefault="00973E60" w:rsidP="00253895">
      <w:pPr>
        <w:tabs>
          <w:tab w:val="left" w:pos="-1276"/>
          <w:tab w:val="left" w:pos="-709"/>
        </w:tabs>
        <w:ind w:left="709"/>
        <w:jc w:val="both"/>
        <w:rPr>
          <w:rStyle w:val="22"/>
          <w:color w:val="000000"/>
        </w:rPr>
      </w:pPr>
    </w:p>
    <w:p w:rsidR="00973E60" w:rsidRDefault="00973E60" w:rsidP="000E1F80">
      <w:pPr>
        <w:tabs>
          <w:tab w:val="left" w:pos="-1276"/>
          <w:tab w:val="left" w:pos="-709"/>
        </w:tabs>
        <w:jc w:val="both"/>
        <w:rPr>
          <w:rStyle w:val="22"/>
          <w:color w:val="000000"/>
        </w:rPr>
      </w:pPr>
      <w:r>
        <w:rPr>
          <w:rStyle w:val="22"/>
        </w:rPr>
        <w:tab/>
        <w:t>В</w:t>
      </w:r>
      <w:r w:rsidRPr="00B01061">
        <w:rPr>
          <w:rStyle w:val="22"/>
          <w:color w:val="000000"/>
        </w:rPr>
        <w:t>ыдача (направление) договора или уведомления об отказе осуществляется способом, указанным заявителем в заявлении, в том числе:</w:t>
      </w:r>
    </w:p>
    <w:p w:rsidR="00973E60" w:rsidRDefault="00973E60" w:rsidP="000E1F80">
      <w:pPr>
        <w:numPr>
          <w:ilvl w:val="0"/>
          <w:numId w:val="41"/>
        </w:numPr>
        <w:tabs>
          <w:tab w:val="clear" w:pos="4644"/>
          <w:tab w:val="left" w:pos="-1276"/>
          <w:tab w:val="left" w:pos="-709"/>
          <w:tab w:val="num" w:pos="993"/>
        </w:tabs>
        <w:ind w:left="0"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при личном обращении в </w:t>
      </w:r>
      <w:r w:rsidRPr="00B01061">
        <w:rPr>
          <w:rStyle w:val="22"/>
          <w:color w:val="000000"/>
        </w:rPr>
        <w:t>уполно</w:t>
      </w:r>
      <w:r>
        <w:rPr>
          <w:rStyle w:val="22"/>
          <w:color w:val="000000"/>
        </w:rPr>
        <w:t xml:space="preserve">моченный орган, непосредственно </w:t>
      </w:r>
      <w:r w:rsidRPr="00B01061">
        <w:rPr>
          <w:rStyle w:val="22"/>
          <w:color w:val="000000"/>
        </w:rPr>
        <w:t xml:space="preserve">предоставляющий </w:t>
      </w:r>
      <w:r>
        <w:rPr>
          <w:rStyle w:val="22"/>
          <w:color w:val="000000"/>
        </w:rPr>
        <w:t>м</w:t>
      </w:r>
      <w:r w:rsidRPr="00B01061">
        <w:rPr>
          <w:rStyle w:val="22"/>
          <w:color w:val="000000"/>
        </w:rPr>
        <w:t>униципальную услугу</w:t>
      </w:r>
      <w:r>
        <w:rPr>
          <w:rStyle w:val="22"/>
          <w:color w:val="000000"/>
        </w:rPr>
        <w:t>;</w:t>
      </w:r>
    </w:p>
    <w:p w:rsidR="00973E60" w:rsidRDefault="00973E60" w:rsidP="000E1F80">
      <w:pPr>
        <w:numPr>
          <w:ilvl w:val="0"/>
          <w:numId w:val="41"/>
        </w:numPr>
        <w:tabs>
          <w:tab w:val="clear" w:pos="4644"/>
          <w:tab w:val="left" w:pos="-1276"/>
          <w:tab w:val="left" w:pos="-709"/>
          <w:tab w:val="num" w:pos="993"/>
        </w:tabs>
        <w:ind w:left="0"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п</w:t>
      </w:r>
      <w:r w:rsidRPr="00B01061">
        <w:rPr>
          <w:rStyle w:val="22"/>
          <w:color w:val="000000"/>
        </w:rPr>
        <w:t>ри личном обращении в многофункциональный центр</w:t>
      </w:r>
      <w:r>
        <w:rPr>
          <w:rStyle w:val="22"/>
          <w:color w:val="000000"/>
        </w:rPr>
        <w:t>;</w:t>
      </w:r>
    </w:p>
    <w:p w:rsidR="00973E60" w:rsidRPr="00253895" w:rsidRDefault="00973E60" w:rsidP="00253895">
      <w:pPr>
        <w:numPr>
          <w:ilvl w:val="0"/>
          <w:numId w:val="41"/>
        </w:numPr>
        <w:tabs>
          <w:tab w:val="clear" w:pos="4644"/>
          <w:tab w:val="left" w:pos="-1276"/>
          <w:tab w:val="left" w:pos="-709"/>
          <w:tab w:val="num" w:pos="993"/>
        </w:tabs>
        <w:ind w:left="0" w:firstLine="709"/>
        <w:jc w:val="both"/>
        <w:rPr>
          <w:color w:val="000000"/>
        </w:rPr>
      </w:pPr>
      <w:r>
        <w:rPr>
          <w:rStyle w:val="22"/>
          <w:color w:val="000000"/>
        </w:rPr>
        <w:t>п</w:t>
      </w:r>
      <w:r w:rsidRPr="00B01061">
        <w:rPr>
          <w:rStyle w:val="22"/>
          <w:color w:val="000000"/>
        </w:rPr>
        <w:t>осредством почтового отправления на адрес заявителя, указанный в заявлении.</w:t>
      </w:r>
    </w:p>
    <w:p w:rsidR="00973E60" w:rsidRDefault="00973E60" w:rsidP="006D7020">
      <w:pPr>
        <w:pStyle w:val="211"/>
        <w:shd w:val="clear" w:color="auto" w:fill="auto"/>
        <w:spacing w:line="274" w:lineRule="exact"/>
        <w:ind w:firstLine="709"/>
        <w:jc w:val="both"/>
        <w:rPr>
          <w:sz w:val="24"/>
          <w:szCs w:val="24"/>
          <w:lang w:val="ru-RU"/>
        </w:rPr>
      </w:pPr>
      <w:r w:rsidRPr="00B01061">
        <w:rPr>
          <w:rStyle w:val="22"/>
          <w:color w:val="000000"/>
          <w:sz w:val="24"/>
          <w:szCs w:val="24"/>
        </w:rPr>
        <w:t xml:space="preserve">В случае указания заявителем на получение результата в многофункциональном центре уполномоченный орган направляет результат предоставления </w:t>
      </w:r>
      <w:r>
        <w:rPr>
          <w:rStyle w:val="22"/>
          <w:color w:val="000000"/>
          <w:sz w:val="24"/>
          <w:szCs w:val="24"/>
          <w:lang w:val="ru-RU"/>
        </w:rPr>
        <w:t>м</w:t>
      </w:r>
      <w:r w:rsidRPr="00B01061">
        <w:rPr>
          <w:rStyle w:val="22"/>
          <w:color w:val="000000"/>
          <w:sz w:val="24"/>
          <w:szCs w:val="24"/>
        </w:rPr>
        <w:t>униципальной услуги в многофункциональный</w:t>
      </w:r>
      <w:r>
        <w:rPr>
          <w:rStyle w:val="22"/>
          <w:color w:val="000000"/>
          <w:sz w:val="24"/>
          <w:szCs w:val="24"/>
          <w:lang w:val="ru-RU"/>
        </w:rPr>
        <w:t xml:space="preserve"> центр</w:t>
      </w:r>
      <w:r w:rsidRPr="00B01061">
        <w:rPr>
          <w:rStyle w:val="22"/>
          <w:color w:val="000000"/>
          <w:sz w:val="24"/>
          <w:szCs w:val="24"/>
        </w:rPr>
        <w:t>.</w:t>
      </w:r>
    </w:p>
    <w:p w:rsidR="00973E60" w:rsidRPr="006D7020" w:rsidRDefault="00973E60" w:rsidP="006D7020">
      <w:pPr>
        <w:pStyle w:val="211"/>
        <w:shd w:val="clear" w:color="auto" w:fill="auto"/>
        <w:spacing w:line="274" w:lineRule="exact"/>
        <w:ind w:firstLine="709"/>
        <w:jc w:val="both"/>
        <w:rPr>
          <w:sz w:val="24"/>
          <w:szCs w:val="24"/>
          <w:lang w:val="ru-RU"/>
        </w:rPr>
      </w:pPr>
      <w:r w:rsidRPr="00B01061">
        <w:rPr>
          <w:rStyle w:val="22"/>
          <w:color w:val="000000"/>
          <w:sz w:val="24"/>
          <w:szCs w:val="24"/>
        </w:rPr>
        <w:t xml:space="preserve">Выдача документа, являющегося результатом предоставления </w:t>
      </w:r>
      <w:r>
        <w:rPr>
          <w:rStyle w:val="22"/>
          <w:color w:val="000000"/>
          <w:sz w:val="24"/>
          <w:szCs w:val="24"/>
          <w:lang w:val="ru-RU"/>
        </w:rPr>
        <w:t>м</w:t>
      </w:r>
      <w:r w:rsidRPr="00B01061">
        <w:rPr>
          <w:rStyle w:val="22"/>
          <w:color w:val="000000"/>
          <w:sz w:val="24"/>
          <w:szCs w:val="24"/>
        </w:rPr>
        <w:t>униципальной услуги, осуществляется многофункциональными центрами в соответств</w:t>
      </w:r>
      <w:r w:rsidRPr="006D7020">
        <w:rPr>
          <w:rStyle w:val="23"/>
          <w:color w:val="000000"/>
          <w:sz w:val="24"/>
          <w:szCs w:val="24"/>
          <w:u w:val="none"/>
        </w:rPr>
        <w:t>ии</w:t>
      </w:r>
      <w:r w:rsidRPr="00B01061">
        <w:rPr>
          <w:rStyle w:val="22"/>
          <w:color w:val="000000"/>
          <w:sz w:val="24"/>
          <w:szCs w:val="24"/>
        </w:rPr>
        <w:t xml:space="preserve"> с заключенными в </w:t>
      </w:r>
      <w:r w:rsidRPr="006D7020">
        <w:rPr>
          <w:rStyle w:val="22"/>
          <w:color w:val="000000"/>
          <w:sz w:val="24"/>
          <w:szCs w:val="24"/>
        </w:rPr>
        <w:t>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973E60" w:rsidRDefault="00973E60" w:rsidP="006D7020">
      <w:pPr>
        <w:pStyle w:val="211"/>
        <w:shd w:val="clear" w:color="auto" w:fill="auto"/>
        <w:spacing w:line="274" w:lineRule="exact"/>
        <w:ind w:firstLine="709"/>
        <w:jc w:val="both"/>
        <w:rPr>
          <w:sz w:val="24"/>
          <w:szCs w:val="24"/>
          <w:lang w:val="ru-RU"/>
        </w:rPr>
      </w:pPr>
      <w:r w:rsidRPr="006D7020">
        <w:rPr>
          <w:sz w:val="24"/>
          <w:szCs w:val="24"/>
          <w:lang w:val="ru-RU"/>
        </w:rPr>
        <w:t xml:space="preserve">20.6.2. </w:t>
      </w:r>
      <w:r w:rsidRPr="00B01061">
        <w:rPr>
          <w:rStyle w:val="22"/>
          <w:color w:val="000000"/>
          <w:sz w:val="24"/>
          <w:szCs w:val="24"/>
        </w:rPr>
        <w:t>Максимальный срок выполнения административной процедуры не превышает десятидневный срок с даты принятия решения об условиях приватизации муниципального имущества.</w:t>
      </w:r>
    </w:p>
    <w:p w:rsidR="00973E60" w:rsidRPr="000D4435" w:rsidRDefault="00973E60" w:rsidP="000D4435">
      <w:pPr>
        <w:pStyle w:val="211"/>
        <w:shd w:val="clear" w:color="auto" w:fill="auto"/>
        <w:spacing w:line="274" w:lineRule="exact"/>
        <w:ind w:firstLine="709"/>
        <w:jc w:val="both"/>
        <w:rPr>
          <w:rStyle w:val="22"/>
          <w:sz w:val="24"/>
          <w:szCs w:val="24"/>
          <w:lang w:val="ru-RU"/>
        </w:rPr>
      </w:pPr>
      <w:r>
        <w:rPr>
          <w:rStyle w:val="22"/>
          <w:color w:val="000000"/>
          <w:sz w:val="24"/>
          <w:szCs w:val="24"/>
          <w:lang w:val="ru-RU"/>
        </w:rPr>
        <w:t>20.6.3.</w:t>
      </w:r>
      <w:r>
        <w:rPr>
          <w:sz w:val="24"/>
          <w:szCs w:val="24"/>
          <w:lang w:val="ru-RU"/>
        </w:rPr>
        <w:t xml:space="preserve"> </w:t>
      </w:r>
      <w:r w:rsidRPr="006D7020">
        <w:rPr>
          <w:rStyle w:val="22"/>
          <w:color w:val="000000"/>
          <w:sz w:val="24"/>
          <w:szCs w:val="24"/>
        </w:rPr>
        <w:t>Критериями принятия решений при выполнении административного действия являются сведения</w:t>
      </w:r>
      <w:r w:rsidRPr="00B01061">
        <w:rPr>
          <w:rStyle w:val="22"/>
          <w:color w:val="000000"/>
          <w:sz w:val="24"/>
          <w:szCs w:val="24"/>
        </w:rPr>
        <w:t>, достаточные для оформления документов.</w:t>
      </w:r>
    </w:p>
    <w:p w:rsidR="00973E60" w:rsidRDefault="00973E60" w:rsidP="000D4435">
      <w:pPr>
        <w:pStyle w:val="211"/>
        <w:shd w:val="clear" w:color="auto" w:fill="auto"/>
        <w:spacing w:line="274" w:lineRule="exact"/>
        <w:ind w:firstLine="709"/>
        <w:jc w:val="both"/>
        <w:rPr>
          <w:sz w:val="24"/>
          <w:szCs w:val="24"/>
          <w:lang w:val="ru-RU"/>
        </w:rPr>
      </w:pPr>
      <w:r>
        <w:rPr>
          <w:rStyle w:val="22"/>
          <w:color w:val="000000"/>
          <w:sz w:val="24"/>
          <w:szCs w:val="24"/>
          <w:lang w:val="ru-RU"/>
        </w:rPr>
        <w:t xml:space="preserve">20.6.4. </w:t>
      </w:r>
      <w:r w:rsidRPr="00B01061">
        <w:rPr>
          <w:rStyle w:val="22"/>
          <w:color w:val="000000"/>
          <w:sz w:val="24"/>
          <w:szCs w:val="24"/>
        </w:rPr>
        <w:t xml:space="preserve">Результат административной процедуры по выдаче (направлению) документа, являющегося результатом предоставления </w:t>
      </w:r>
      <w:r>
        <w:rPr>
          <w:rStyle w:val="22"/>
          <w:color w:val="000000"/>
          <w:sz w:val="24"/>
          <w:szCs w:val="24"/>
          <w:lang w:val="ru-RU"/>
        </w:rPr>
        <w:t>м</w:t>
      </w:r>
      <w:r w:rsidRPr="00B01061">
        <w:rPr>
          <w:rStyle w:val="22"/>
          <w:color w:val="000000"/>
          <w:sz w:val="24"/>
          <w:szCs w:val="24"/>
        </w:rPr>
        <w:t xml:space="preserve">униципальной услуги, является подписанный договор передачи муниципального имущества в собственность граждан (приватизации) и акт приема-передачи муниципального имущества или </w:t>
      </w:r>
      <w:r>
        <w:rPr>
          <w:rStyle w:val="22"/>
          <w:color w:val="000000"/>
          <w:sz w:val="24"/>
          <w:szCs w:val="24"/>
          <w:lang w:val="ru-RU"/>
        </w:rPr>
        <w:t>выдача</w:t>
      </w:r>
      <w:r w:rsidRPr="00B01061">
        <w:rPr>
          <w:rStyle w:val="22"/>
          <w:color w:val="000000"/>
          <w:sz w:val="24"/>
          <w:szCs w:val="24"/>
        </w:rPr>
        <w:t xml:space="preserve"> (направление) уведомления об отказе в предоставлении </w:t>
      </w:r>
      <w:r>
        <w:rPr>
          <w:rStyle w:val="22"/>
          <w:color w:val="000000"/>
          <w:sz w:val="24"/>
          <w:szCs w:val="24"/>
          <w:lang w:val="ru-RU"/>
        </w:rPr>
        <w:t>м</w:t>
      </w:r>
      <w:r w:rsidRPr="00B01061">
        <w:rPr>
          <w:rStyle w:val="22"/>
          <w:color w:val="000000"/>
          <w:sz w:val="24"/>
          <w:szCs w:val="24"/>
        </w:rPr>
        <w:t>униципальной услуги.</w:t>
      </w:r>
    </w:p>
    <w:p w:rsidR="00973E60" w:rsidRDefault="00973E60" w:rsidP="000D4435">
      <w:pPr>
        <w:pStyle w:val="211"/>
        <w:shd w:val="clear" w:color="auto" w:fill="auto"/>
        <w:spacing w:line="274" w:lineRule="exact"/>
        <w:ind w:firstLine="709"/>
        <w:jc w:val="both"/>
        <w:rPr>
          <w:sz w:val="24"/>
          <w:szCs w:val="24"/>
          <w:lang w:val="ru-RU"/>
        </w:rPr>
      </w:pPr>
      <w:r>
        <w:rPr>
          <w:rStyle w:val="22"/>
          <w:color w:val="000000"/>
          <w:sz w:val="24"/>
          <w:szCs w:val="24"/>
          <w:lang w:val="ru-RU"/>
        </w:rPr>
        <w:t xml:space="preserve">20.6.5. </w:t>
      </w:r>
      <w:r w:rsidRPr="00B01061">
        <w:rPr>
          <w:rStyle w:val="22"/>
          <w:color w:val="000000"/>
          <w:sz w:val="24"/>
          <w:szCs w:val="24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</w:t>
      </w:r>
      <w:r>
        <w:rPr>
          <w:rStyle w:val="22"/>
          <w:color w:val="000000"/>
          <w:sz w:val="24"/>
          <w:szCs w:val="24"/>
          <w:lang w:val="ru-RU"/>
        </w:rPr>
        <w:t>м</w:t>
      </w:r>
      <w:r w:rsidRPr="00B01061">
        <w:rPr>
          <w:rStyle w:val="22"/>
          <w:color w:val="000000"/>
          <w:sz w:val="24"/>
          <w:szCs w:val="24"/>
        </w:rPr>
        <w:t>униципальной услуги, является направление договора или уведомления об отказе в журнал регистрации исходящей корреспонденции и (или) информационную систему Управления.</w:t>
      </w:r>
    </w:p>
    <w:p w:rsidR="00973E60" w:rsidRPr="00B01061" w:rsidRDefault="00973E60" w:rsidP="00B01061">
      <w:pPr>
        <w:tabs>
          <w:tab w:val="left" w:pos="900"/>
          <w:tab w:val="left" w:pos="1909"/>
        </w:tabs>
        <w:jc w:val="both"/>
        <w:rPr>
          <w:lang w:val="ru-RU"/>
        </w:rPr>
      </w:pPr>
    </w:p>
    <w:p w:rsidR="00973E60" w:rsidRPr="00B01061" w:rsidRDefault="00973E60" w:rsidP="00B01061">
      <w:pPr>
        <w:tabs>
          <w:tab w:val="left" w:pos="900"/>
          <w:tab w:val="left" w:pos="1909"/>
        </w:tabs>
        <w:jc w:val="both"/>
      </w:pPr>
    </w:p>
    <w:p w:rsidR="00973E60" w:rsidRDefault="00973E60" w:rsidP="00B01061">
      <w:pPr>
        <w:tabs>
          <w:tab w:val="left" w:pos="900"/>
          <w:tab w:val="left" w:pos="1909"/>
        </w:tabs>
        <w:jc w:val="both"/>
      </w:pPr>
    </w:p>
    <w:p w:rsidR="00973E60" w:rsidRPr="00B01061" w:rsidRDefault="00973E60" w:rsidP="00B01061">
      <w:pPr>
        <w:tabs>
          <w:tab w:val="left" w:pos="900"/>
          <w:tab w:val="left" w:pos="1909"/>
        </w:tabs>
        <w:jc w:val="both"/>
      </w:pPr>
    </w:p>
    <w:p w:rsidR="00973E60" w:rsidRDefault="00973E60" w:rsidP="00BE63F2">
      <w:pPr>
        <w:tabs>
          <w:tab w:val="left" w:pos="900"/>
          <w:tab w:val="left" w:pos="1909"/>
        </w:tabs>
        <w:jc w:val="center"/>
        <w:rPr>
          <w:b/>
        </w:rPr>
      </w:pPr>
    </w:p>
    <w:p w:rsidR="00973E60" w:rsidRPr="00F77C26" w:rsidRDefault="00973E60" w:rsidP="00BE63F2">
      <w:pPr>
        <w:tabs>
          <w:tab w:val="left" w:pos="900"/>
          <w:tab w:val="left" w:pos="1909"/>
        </w:tabs>
        <w:jc w:val="center"/>
        <w:rPr>
          <w:b/>
        </w:rPr>
      </w:pPr>
      <w:r>
        <w:rPr>
          <w:b/>
        </w:rPr>
        <w:t xml:space="preserve">21. </w:t>
      </w:r>
      <w:r w:rsidRPr="00F77C26">
        <w:rPr>
          <w:b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b/>
        </w:rPr>
        <w:t>муниципальной услуги документах.</w:t>
      </w:r>
    </w:p>
    <w:p w:rsidR="00973E60" w:rsidRPr="00F77C26" w:rsidRDefault="00973E60" w:rsidP="00BE63F2">
      <w:pPr>
        <w:tabs>
          <w:tab w:val="left" w:pos="900"/>
          <w:tab w:val="left" w:pos="1909"/>
        </w:tabs>
        <w:jc w:val="both"/>
        <w:rPr>
          <w:b/>
        </w:rPr>
      </w:pPr>
    </w:p>
    <w:p w:rsidR="00973E60" w:rsidRDefault="00973E60" w:rsidP="00372AD7">
      <w:pPr>
        <w:ind w:firstLine="709"/>
        <w:jc w:val="both"/>
        <w:rPr>
          <w:rStyle w:val="22"/>
          <w:color w:val="000000"/>
        </w:rPr>
      </w:pPr>
      <w:r>
        <w:t>21</w:t>
      </w:r>
      <w:r w:rsidRPr="00F77C26">
        <w:t xml:space="preserve">.1. </w:t>
      </w:r>
      <w:r w:rsidRPr="00372AD7">
        <w:rPr>
          <w:rStyle w:val="22"/>
          <w:color w:val="000000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973E60" w:rsidRDefault="00973E60" w:rsidP="00372AD7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1) з</w:t>
      </w:r>
      <w:r w:rsidRPr="00372AD7">
        <w:rPr>
          <w:rStyle w:val="22"/>
          <w:color w:val="000000"/>
        </w:rPr>
        <w:t>аявитель при обнаружении опечаток и ошибок в документах, выданных в результате предоставления муниципальной услуги, обращается лично в Управление с заявлением о необходимости исправления опечаток и ошибок, в котором содержится указание на их описание</w:t>
      </w:r>
      <w:r>
        <w:rPr>
          <w:rStyle w:val="22"/>
          <w:color w:val="000000"/>
        </w:rPr>
        <w:t>;</w:t>
      </w:r>
    </w:p>
    <w:p w:rsidR="00973E60" w:rsidRDefault="00973E60" w:rsidP="00372AD7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>2) у</w:t>
      </w:r>
      <w:r w:rsidRPr="00372AD7">
        <w:rPr>
          <w:rStyle w:val="22"/>
          <w:color w:val="000000"/>
        </w:rPr>
        <w:t>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</w:t>
      </w:r>
      <w:r>
        <w:rPr>
          <w:rStyle w:val="22"/>
          <w:color w:val="000000"/>
        </w:rPr>
        <w:t>;</w:t>
      </w:r>
    </w:p>
    <w:p w:rsidR="00973E60" w:rsidRDefault="00973E60" w:rsidP="00372AD7">
      <w:pPr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3) </w:t>
      </w:r>
      <w:r w:rsidRPr="00372AD7">
        <w:rPr>
          <w:rStyle w:val="22"/>
          <w:color w:val="000000"/>
        </w:rPr>
        <w:t>Управление обеспечивает устранение опечаток и ошибок в документах, являющихся результатом предоставления муниципальной услуги.</w:t>
      </w:r>
    </w:p>
    <w:p w:rsidR="00973E60" w:rsidRPr="00372AD7" w:rsidRDefault="00973E60" w:rsidP="00372AD7">
      <w:pPr>
        <w:ind w:firstLine="709"/>
        <w:jc w:val="both"/>
      </w:pPr>
      <w:r>
        <w:rPr>
          <w:rStyle w:val="22"/>
          <w:color w:val="000000"/>
        </w:rPr>
        <w:t xml:space="preserve">21.2. </w:t>
      </w:r>
      <w:r w:rsidRPr="00372AD7">
        <w:rPr>
          <w:rStyle w:val="22"/>
          <w:color w:val="000000"/>
        </w:rPr>
        <w:t>Срок устранения опечаток и ошибок не должен превышать 3 (трех) рабочих дней с даты регистрации заявления.</w:t>
      </w:r>
    </w:p>
    <w:p w:rsidR="00973E60" w:rsidRDefault="00973E60" w:rsidP="00BE63F2">
      <w:pPr>
        <w:tabs>
          <w:tab w:val="left" w:pos="900"/>
          <w:tab w:val="left" w:pos="1909"/>
        </w:tabs>
        <w:jc w:val="both"/>
        <w:rPr>
          <w:b/>
          <w:i/>
          <w:u w:val="single"/>
        </w:rPr>
      </w:pPr>
    </w:p>
    <w:p w:rsidR="00973E60" w:rsidRDefault="00973E60" w:rsidP="00BE63F2">
      <w:pPr>
        <w:tabs>
          <w:tab w:val="left" w:pos="900"/>
          <w:tab w:val="left" w:pos="1909"/>
        </w:tabs>
        <w:jc w:val="center"/>
        <w:rPr>
          <w:b/>
          <w:bCs/>
          <w:sz w:val="26"/>
          <w:szCs w:val="26"/>
        </w:rPr>
      </w:pPr>
      <w:bookmarkStart w:id="11" w:name="sub_400"/>
      <w:bookmarkStart w:id="12" w:name="sub_3002"/>
      <w:r w:rsidRPr="00BE63F2">
        <w:rPr>
          <w:b/>
          <w:bCs/>
          <w:sz w:val="26"/>
          <w:szCs w:val="26"/>
        </w:rPr>
        <w:t xml:space="preserve">IV. Формы контроля за исполнением </w:t>
      </w:r>
    </w:p>
    <w:p w:rsidR="00973E60" w:rsidRPr="00BE63F2" w:rsidRDefault="00973E60" w:rsidP="00372AD7">
      <w:pPr>
        <w:tabs>
          <w:tab w:val="left" w:pos="900"/>
          <w:tab w:val="left" w:pos="1909"/>
        </w:tabs>
        <w:jc w:val="center"/>
        <w:rPr>
          <w:b/>
          <w:bCs/>
          <w:sz w:val="26"/>
          <w:szCs w:val="26"/>
        </w:rPr>
      </w:pPr>
      <w:r w:rsidRPr="00BE63F2">
        <w:rPr>
          <w:b/>
          <w:bCs/>
          <w:sz w:val="26"/>
          <w:szCs w:val="26"/>
        </w:rPr>
        <w:t>настоящего Административного регламента.</w:t>
      </w:r>
    </w:p>
    <w:bookmarkEnd w:id="11"/>
    <w:bookmarkEnd w:id="12"/>
    <w:p w:rsidR="00973E60" w:rsidRDefault="00973E60" w:rsidP="00BE63F2">
      <w:pPr>
        <w:tabs>
          <w:tab w:val="left" w:pos="900"/>
          <w:tab w:val="left" w:pos="1909"/>
        </w:tabs>
        <w:jc w:val="both"/>
        <w:rPr>
          <w:b/>
          <w:i/>
          <w:u w:val="single"/>
        </w:rPr>
      </w:pPr>
    </w:p>
    <w:p w:rsidR="00973E60" w:rsidRDefault="00973E60" w:rsidP="00372AD7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t>22.1</w:t>
      </w:r>
      <w:r w:rsidRPr="007D7C91">
        <w:t xml:space="preserve">. </w:t>
      </w:r>
      <w:r w:rsidRPr="00372AD7">
        <w:rPr>
          <w:rStyle w:val="22"/>
          <w:color w:val="000000"/>
        </w:rPr>
        <w:t>Персональная ответственность сотрудников Управления, участвующих в исполнении</w:t>
      </w:r>
      <w:r w:rsidRPr="00372AD7">
        <w:rPr>
          <w:rStyle w:val="22"/>
          <w:color w:val="000000"/>
        </w:rPr>
        <w:br/>
        <w:t>муниципальной услуги, закрепляется в их должностных инструкциях, разработанных в</w:t>
      </w:r>
      <w:r w:rsidRPr="00372AD7">
        <w:rPr>
          <w:rStyle w:val="22"/>
          <w:color w:val="000000"/>
        </w:rPr>
        <w:br/>
        <w:t>соответствии с требованиями действующего законодательства.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22.2. </w:t>
      </w:r>
      <w:r w:rsidRPr="00372AD7">
        <w:rPr>
          <w:rStyle w:val="22"/>
          <w:color w:val="000000"/>
        </w:rPr>
        <w:t>Текущий контроль за соблюдением последовательности действий, определенных</w:t>
      </w:r>
      <w:r w:rsidRPr="00372AD7">
        <w:rPr>
          <w:rStyle w:val="22"/>
          <w:color w:val="000000"/>
        </w:rPr>
        <w:br/>
        <w:t>административными процедурами по исполнению муниципальной услуги, и принятием</w:t>
      </w:r>
      <w:r w:rsidRPr="00372AD7">
        <w:rPr>
          <w:rStyle w:val="22"/>
          <w:color w:val="000000"/>
        </w:rPr>
        <w:br/>
        <w:t>решений сотрудниками, участвующими в исполнении муниципальной услуги, осуществляется</w:t>
      </w:r>
      <w:r w:rsidRPr="00372AD7">
        <w:rPr>
          <w:rStyle w:val="22"/>
          <w:color w:val="000000"/>
        </w:rPr>
        <w:br/>
        <w:t>начальником Управления.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22.3. </w:t>
      </w:r>
      <w:r w:rsidRPr="00372AD7">
        <w:rPr>
          <w:rStyle w:val="22"/>
          <w:color w:val="000000"/>
        </w:rPr>
        <w:t>Текущей контроль осуществляется путем проведения должностным лицом,</w:t>
      </w:r>
      <w:r w:rsidRPr="00372AD7">
        <w:rPr>
          <w:rStyle w:val="22"/>
          <w:color w:val="000000"/>
        </w:rPr>
        <w:br/>
        <w:t>ответственным за организацию работы по исполнению муниципальной услуги, проверок</w:t>
      </w:r>
      <w:r w:rsidRPr="00372AD7">
        <w:rPr>
          <w:rStyle w:val="22"/>
          <w:color w:val="000000"/>
        </w:rPr>
        <w:br/>
        <w:t>соблюдения и исполнения сотрудниками, участвующими в исполнении м</w:t>
      </w:r>
      <w:r>
        <w:rPr>
          <w:rStyle w:val="22"/>
          <w:color w:val="000000"/>
        </w:rPr>
        <w:t>униципальной</w:t>
      </w:r>
      <w:r>
        <w:rPr>
          <w:rStyle w:val="22"/>
          <w:color w:val="000000"/>
        </w:rPr>
        <w:br/>
        <w:t>услуги, положений настоящего А</w:t>
      </w:r>
      <w:r w:rsidRPr="00372AD7">
        <w:rPr>
          <w:rStyle w:val="22"/>
          <w:color w:val="000000"/>
        </w:rPr>
        <w:t>дминистративного регламента, ины</w:t>
      </w:r>
      <w:r>
        <w:rPr>
          <w:rStyle w:val="22"/>
          <w:color w:val="000000"/>
        </w:rPr>
        <w:t xml:space="preserve">х нормативных правовых актов </w:t>
      </w:r>
      <w:r w:rsidRPr="00372AD7">
        <w:rPr>
          <w:rStyle w:val="22"/>
          <w:color w:val="000000"/>
        </w:rPr>
        <w:t>Российской Федерации и Тверской области, правовых актов Администрации Ржевского</w:t>
      </w:r>
      <w:r w:rsidRPr="00372AD7">
        <w:rPr>
          <w:rStyle w:val="22"/>
          <w:color w:val="000000"/>
        </w:rPr>
        <w:br/>
        <w:t>муниципального округа Тверской области.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 w:rsidRPr="00372AD7">
        <w:rPr>
          <w:rStyle w:val="22"/>
          <w:color w:val="000000"/>
        </w:rPr>
        <w:t>Периодичность осуществления текущего контроля составляет 1 раз в 6 месяцев.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22.4. </w:t>
      </w:r>
      <w:r w:rsidRPr="00372AD7">
        <w:rPr>
          <w:rStyle w:val="22"/>
          <w:color w:val="000000"/>
        </w:rPr>
        <w:t>Контроль за полнотой и качеством исполнения муниц</w:t>
      </w:r>
      <w:r>
        <w:rPr>
          <w:rStyle w:val="22"/>
          <w:color w:val="000000"/>
        </w:rPr>
        <w:t xml:space="preserve">ипальной услуги включает в себя </w:t>
      </w:r>
      <w:r w:rsidRPr="00372AD7">
        <w:rPr>
          <w:rStyle w:val="22"/>
          <w:color w:val="000000"/>
        </w:rPr>
        <w:t>проведение проверок, выявление и устранение нарушений прав физических лиц,</w:t>
      </w:r>
      <w:r w:rsidRPr="00372AD7">
        <w:rPr>
          <w:rStyle w:val="22"/>
          <w:color w:val="000000"/>
        </w:rPr>
        <w:br/>
        <w:t>рассмотрени</w:t>
      </w:r>
      <w:r>
        <w:rPr>
          <w:rStyle w:val="22"/>
          <w:color w:val="000000"/>
        </w:rPr>
        <w:t>е, принятие решений и подготовку</w:t>
      </w:r>
      <w:r w:rsidRPr="00372AD7">
        <w:rPr>
          <w:rStyle w:val="22"/>
          <w:color w:val="000000"/>
        </w:rPr>
        <w:t xml:space="preserve"> ответов на обращения физических лиц,</w:t>
      </w:r>
      <w:r w:rsidRPr="00372AD7">
        <w:rPr>
          <w:rStyle w:val="22"/>
          <w:color w:val="000000"/>
        </w:rPr>
        <w:br/>
        <w:t>содержащих жалобы на решения, действия (бездействие) Управления, исполняющего</w:t>
      </w:r>
      <w:r w:rsidRPr="00372AD7">
        <w:rPr>
          <w:rStyle w:val="22"/>
          <w:color w:val="000000"/>
        </w:rPr>
        <w:br/>
        <w:t>муниципальную услугу, должностных лиц, муниципальных служащих.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22.5. </w:t>
      </w:r>
      <w:r w:rsidRPr="00372AD7">
        <w:rPr>
          <w:rStyle w:val="22"/>
          <w:color w:val="000000"/>
        </w:rPr>
        <w:t>По результатам проведенных проверок в случае выявления нарушений прав</w:t>
      </w:r>
      <w:r w:rsidRPr="00372AD7">
        <w:rPr>
          <w:rStyle w:val="22"/>
          <w:color w:val="000000"/>
        </w:rPr>
        <w:br/>
        <w:t>физических лиц осуществляется привлечение виновных лиц к ответственности в соответствии</w:t>
      </w:r>
      <w:r w:rsidRPr="00372AD7">
        <w:rPr>
          <w:rStyle w:val="22"/>
          <w:color w:val="000000"/>
        </w:rPr>
        <w:br/>
        <w:t>с законодательством Российской Федерации.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22.6. </w:t>
      </w:r>
      <w:r w:rsidRPr="00372AD7">
        <w:rPr>
          <w:rStyle w:val="22"/>
          <w:color w:val="000000"/>
        </w:rPr>
        <w:t>Проверки по</w:t>
      </w:r>
      <w:r>
        <w:rPr>
          <w:rStyle w:val="22"/>
          <w:color w:val="000000"/>
        </w:rPr>
        <w:t>лноты и к</w:t>
      </w:r>
      <w:r w:rsidRPr="00372AD7">
        <w:rPr>
          <w:rStyle w:val="22"/>
          <w:color w:val="000000"/>
        </w:rPr>
        <w:t>ачества исполнения муниципальной услуги осуществляются</w:t>
      </w:r>
      <w:r>
        <w:rPr>
          <w:rStyle w:val="22"/>
          <w:color w:val="000000"/>
        </w:rPr>
        <w:t xml:space="preserve"> </w:t>
      </w:r>
      <w:r w:rsidRPr="00372AD7">
        <w:rPr>
          <w:rStyle w:val="22"/>
          <w:color w:val="000000"/>
        </w:rPr>
        <w:t>заместителем Главы</w:t>
      </w:r>
      <w:r>
        <w:rPr>
          <w:rStyle w:val="22"/>
          <w:color w:val="000000"/>
        </w:rPr>
        <w:t xml:space="preserve"> Администрации Ржевского </w:t>
      </w:r>
      <w:r w:rsidRPr="00372AD7">
        <w:rPr>
          <w:rStyle w:val="22"/>
          <w:color w:val="000000"/>
        </w:rPr>
        <w:t>муниципального округа Тверской области, курирующим</w:t>
      </w:r>
      <w:r>
        <w:rPr>
          <w:rStyle w:val="22"/>
          <w:color w:val="000000"/>
        </w:rPr>
        <w:t xml:space="preserve"> </w:t>
      </w:r>
      <w:r w:rsidRPr="00372AD7">
        <w:rPr>
          <w:rStyle w:val="22"/>
          <w:color w:val="000000"/>
        </w:rPr>
        <w:t>вопросы экономики и инвестиций.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 w:rsidRPr="00372AD7">
        <w:rPr>
          <w:rStyle w:val="22"/>
          <w:color w:val="000000"/>
        </w:rPr>
        <w:t>Проверки могут быть плановыми (осуществляться на основании полугодовых или годовых планов работы Управления и внеплановыми.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 w:rsidRPr="00372AD7">
        <w:rPr>
          <w:rStyle w:val="22"/>
          <w:color w:val="000000"/>
        </w:rPr>
        <w:t>При проверке могут рассматриваться все вопросы, связанные с исполнением муниципальной услуги (комплексные проверки) или отдельные вопросы (тематические проверки</w:t>
      </w:r>
      <w:r>
        <w:rPr>
          <w:rStyle w:val="22"/>
          <w:color w:val="000000"/>
        </w:rPr>
        <w:t xml:space="preserve">). </w:t>
      </w:r>
      <w:r w:rsidRPr="00372AD7">
        <w:rPr>
          <w:rStyle w:val="22"/>
          <w:color w:val="000000"/>
        </w:rPr>
        <w:t>Проверка также может проводиться по конкретному обращению заявителя.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22.7. </w:t>
      </w:r>
      <w:r w:rsidRPr="00372AD7">
        <w:rPr>
          <w:rStyle w:val="22"/>
          <w:color w:val="000000"/>
        </w:rPr>
        <w:t>Для проведения проверки полноты и качества исполнения муниципальной услуги формируется комиссия, в состав которой включаются должностные лица Управления.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22.8. </w:t>
      </w:r>
      <w:r w:rsidRPr="00372AD7">
        <w:rPr>
          <w:rStyle w:val="22"/>
          <w:color w:val="000000"/>
        </w:rPr>
        <w:t>Результаты деятельности комиссии оформляются в виде справки, в которой</w:t>
      </w:r>
      <w:r>
        <w:rPr>
          <w:rStyle w:val="22"/>
          <w:color w:val="000000"/>
        </w:rPr>
        <w:t xml:space="preserve"> </w:t>
      </w:r>
      <w:r w:rsidRPr="00372AD7">
        <w:rPr>
          <w:rStyle w:val="22"/>
          <w:color w:val="000000"/>
        </w:rPr>
        <w:t>отмечаются выявленные недостатки и предложения по их устранению. Справка подписывается всеми членами комиссии.</w:t>
      </w:r>
    </w:p>
    <w:p w:rsidR="00973E60" w:rsidRDefault="00973E60" w:rsidP="005B30DC">
      <w:pPr>
        <w:tabs>
          <w:tab w:val="left" w:pos="900"/>
          <w:tab w:val="left" w:pos="1909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22.9. </w:t>
      </w:r>
      <w:r w:rsidRPr="00372AD7">
        <w:rPr>
          <w:rStyle w:val="22"/>
          <w:color w:val="000000"/>
        </w:rPr>
        <w:t xml:space="preserve">Несоблюдение требований настоящего </w:t>
      </w:r>
      <w:r>
        <w:rPr>
          <w:rStyle w:val="22"/>
          <w:color w:val="000000"/>
        </w:rPr>
        <w:t>А</w:t>
      </w:r>
      <w:r w:rsidRPr="00372AD7">
        <w:rPr>
          <w:rStyle w:val="22"/>
          <w:color w:val="000000"/>
        </w:rPr>
        <w:t>дминистративного регламента сотрудниками Управления влечет их дисциплинарную и иную ответственность, установленную законодательством Российской Федерации</w:t>
      </w:r>
      <w:r>
        <w:rPr>
          <w:rStyle w:val="22"/>
          <w:color w:val="000000"/>
        </w:rPr>
        <w:t>.</w:t>
      </w:r>
    </w:p>
    <w:p w:rsidR="00973E60" w:rsidRPr="005B30DC" w:rsidRDefault="00973E60" w:rsidP="005B30DC">
      <w:pPr>
        <w:tabs>
          <w:tab w:val="left" w:pos="900"/>
          <w:tab w:val="left" w:pos="1909"/>
        </w:tabs>
        <w:ind w:firstLine="709"/>
        <w:jc w:val="both"/>
        <w:rPr>
          <w:color w:val="000000"/>
        </w:rPr>
      </w:pPr>
      <w:r w:rsidRPr="00372AD7">
        <w:rPr>
          <w:rStyle w:val="22"/>
          <w:color w:val="000000"/>
        </w:rPr>
        <w:t xml:space="preserve">В Ржевском филиале ГАУ </w:t>
      </w:r>
      <w:r>
        <w:rPr>
          <w:rStyle w:val="22"/>
          <w:color w:val="000000"/>
        </w:rPr>
        <w:t>«</w:t>
      </w:r>
      <w:r w:rsidRPr="00372AD7">
        <w:rPr>
          <w:rStyle w:val="22"/>
          <w:color w:val="000000"/>
        </w:rPr>
        <w:t>МФЦ</w:t>
      </w:r>
      <w:r>
        <w:rPr>
          <w:rStyle w:val="22"/>
          <w:color w:val="000000"/>
        </w:rPr>
        <w:t>»</w:t>
      </w:r>
      <w:r w:rsidRPr="00372AD7">
        <w:rPr>
          <w:rStyle w:val="22"/>
          <w:color w:val="000000"/>
        </w:rPr>
        <w:t xml:space="preserve"> текущий контроль за предоставлением муниципальной услуги осуществляется соответствующими должностными лицами в порядке и с периодичностью, устанавливаемыми локальным актом ГАУ </w:t>
      </w:r>
      <w:r>
        <w:rPr>
          <w:rStyle w:val="22"/>
          <w:color w:val="000000"/>
        </w:rPr>
        <w:t>«МФЦ»</w:t>
      </w:r>
      <w:r w:rsidRPr="00372AD7">
        <w:rPr>
          <w:rStyle w:val="22"/>
          <w:color w:val="000000"/>
        </w:rPr>
        <w:t>.</w:t>
      </w:r>
    </w:p>
    <w:p w:rsidR="00973E60" w:rsidRPr="005B30DC" w:rsidRDefault="00973E60" w:rsidP="00BE63F2">
      <w:pPr>
        <w:tabs>
          <w:tab w:val="left" w:pos="900"/>
          <w:tab w:val="left" w:pos="1909"/>
        </w:tabs>
        <w:jc w:val="both"/>
      </w:pPr>
    </w:p>
    <w:p w:rsidR="00973E60" w:rsidRPr="00BE63F2" w:rsidRDefault="00973E60" w:rsidP="00BE63F2">
      <w:pPr>
        <w:tabs>
          <w:tab w:val="left" w:pos="900"/>
          <w:tab w:val="left" w:pos="1909"/>
        </w:tabs>
        <w:ind w:left="426"/>
        <w:jc w:val="center"/>
        <w:rPr>
          <w:b/>
          <w:bCs/>
          <w:sz w:val="26"/>
          <w:szCs w:val="26"/>
        </w:rPr>
      </w:pPr>
      <w:bookmarkStart w:id="13" w:name="sub_1005"/>
      <w:r w:rsidRPr="00BE63F2">
        <w:rPr>
          <w:b/>
          <w:bCs/>
          <w:sz w:val="26"/>
          <w:szCs w:val="26"/>
        </w:rPr>
        <w:t>V. Досудебный (внесудебный) порядок обжалования решений и действий (бездействия) структурного подразделения Администрации Ржевского муниципального округа Тверской области предоставляющего муниципальную услугу, а также их должностных лиц, муниципальных служащих</w:t>
      </w:r>
      <w:bookmarkEnd w:id="13"/>
    </w:p>
    <w:p w:rsidR="00973E60" w:rsidRDefault="00973E60" w:rsidP="00BE63F2">
      <w:pPr>
        <w:tabs>
          <w:tab w:val="left" w:pos="900"/>
          <w:tab w:val="left" w:pos="1909"/>
        </w:tabs>
        <w:jc w:val="both"/>
        <w:rPr>
          <w:b/>
          <w:i/>
          <w:u w:val="single"/>
        </w:rPr>
      </w:pP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t>23</w:t>
      </w:r>
      <w:r w:rsidRPr="005B78A6">
        <w:t xml:space="preserve">.1. </w:t>
      </w:r>
      <w:r w:rsidRPr="009E334A">
        <w:rPr>
          <w:rStyle w:val="22"/>
          <w:color w:val="000000"/>
        </w:rPr>
        <w:t>Заявитель вправе обжаловать р</w:t>
      </w:r>
      <w:r>
        <w:rPr>
          <w:rStyle w:val="22"/>
          <w:color w:val="000000"/>
        </w:rPr>
        <w:t>ешения и действия (бездействие)</w:t>
      </w:r>
      <w:r w:rsidRPr="009E334A">
        <w:rPr>
          <w:rStyle w:val="22"/>
          <w:color w:val="000000"/>
        </w:rPr>
        <w:t xml:space="preserve"> органа местного самоуправления,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статьей 11.1 Федерального закона от 27</w:t>
      </w:r>
      <w:r>
        <w:rPr>
          <w:rStyle w:val="22"/>
          <w:color w:val="000000"/>
        </w:rPr>
        <w:t>.07.</w:t>
      </w:r>
      <w:r w:rsidRPr="009E334A">
        <w:rPr>
          <w:rStyle w:val="22"/>
          <w:color w:val="000000"/>
        </w:rPr>
        <w:t>2010 № 210-ФЗ.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 w:rsidRPr="009E334A">
        <w:rPr>
          <w:rStyle w:val="22"/>
          <w:color w:val="000000"/>
        </w:rPr>
        <w:t>Заявитель может обратиться с жалобой, в том числе в следующих случаях: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1) </w:t>
      </w:r>
      <w:r w:rsidRPr="009E334A">
        <w:rPr>
          <w:rStyle w:val="22"/>
          <w:color w:val="000000"/>
        </w:rPr>
        <w:t>нарушение срока регистрации запроса заявителя о предоставлении муниципальной услуги;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2) </w:t>
      </w:r>
      <w:r w:rsidRPr="009E334A">
        <w:rPr>
          <w:rStyle w:val="22"/>
          <w:color w:val="000000"/>
        </w:rPr>
        <w:t>нарушение срока предоставления муниципальной услуги;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3) </w:t>
      </w:r>
      <w:r w:rsidRPr="009E334A">
        <w:rPr>
          <w:rStyle w:val="22"/>
          <w:color w:val="000000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4) </w:t>
      </w:r>
      <w:r w:rsidRPr="009E334A">
        <w:rPr>
          <w:rStyle w:val="22"/>
          <w:color w:val="00000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</w:t>
      </w:r>
      <w:r>
        <w:rPr>
          <w:rStyle w:val="22"/>
          <w:color w:val="000000"/>
        </w:rPr>
        <w:t xml:space="preserve">пальной </w:t>
      </w:r>
      <w:r w:rsidRPr="009E334A">
        <w:rPr>
          <w:rStyle w:val="22"/>
          <w:color w:val="000000"/>
        </w:rPr>
        <w:t>услуги, у заявителя;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5) </w:t>
      </w:r>
      <w:r w:rsidRPr="009E334A">
        <w:rPr>
          <w:rStyle w:val="22"/>
          <w:color w:val="00000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6) </w:t>
      </w:r>
      <w:r w:rsidRPr="009E334A">
        <w:rPr>
          <w:rStyle w:val="22"/>
          <w:color w:val="000000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7) </w:t>
      </w:r>
      <w:r w:rsidRPr="009E334A">
        <w:rPr>
          <w:rStyle w:val="22"/>
          <w:color w:val="000000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8) </w:t>
      </w:r>
      <w:r w:rsidRPr="009E334A">
        <w:rPr>
          <w:rStyle w:val="22"/>
          <w:color w:val="000000"/>
        </w:rPr>
        <w:t>нарушение срока или порядка выдачи документов по результатам предоставления муниципальной услуги;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9) </w:t>
      </w:r>
      <w:r w:rsidRPr="009E334A">
        <w:rPr>
          <w:rStyle w:val="22"/>
          <w:color w:val="00000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>
        <w:rPr>
          <w:rStyle w:val="22"/>
          <w:color w:val="000000"/>
        </w:rPr>
        <w:t xml:space="preserve">10) </w:t>
      </w:r>
      <w:r w:rsidRPr="009E334A">
        <w:rPr>
          <w:rStyle w:val="22"/>
          <w:color w:val="000000"/>
        </w:rPr>
        <w:t>требование у заявителя при предоставлении муниципальной услуги документов или информации, отсутствие или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Федеральным законом от 19</w:t>
      </w:r>
      <w:r>
        <w:rPr>
          <w:rStyle w:val="22"/>
          <w:color w:val="000000"/>
        </w:rPr>
        <w:t>.07.</w:t>
      </w:r>
      <w:r w:rsidRPr="009E334A">
        <w:rPr>
          <w:rStyle w:val="22"/>
          <w:color w:val="000000"/>
        </w:rPr>
        <w:t xml:space="preserve">2018 </w:t>
      </w:r>
      <w:r>
        <w:rPr>
          <w:rStyle w:val="22"/>
          <w:color w:val="000000"/>
        </w:rPr>
        <w:t>№</w:t>
      </w:r>
      <w:r w:rsidRPr="009E334A">
        <w:rPr>
          <w:rStyle w:val="22"/>
          <w:color w:val="000000"/>
          <w:lang w:eastAsia="en-US"/>
        </w:rPr>
        <w:t xml:space="preserve"> </w:t>
      </w:r>
      <w:r>
        <w:rPr>
          <w:rStyle w:val="22"/>
          <w:color w:val="000000"/>
        </w:rPr>
        <w:t>204-ФЗ «</w:t>
      </w:r>
      <w:r w:rsidRPr="009E334A">
        <w:rPr>
          <w:rStyle w:val="22"/>
          <w:color w:val="000000"/>
        </w:rPr>
        <w:t>О внесении</w:t>
      </w:r>
      <w:r>
        <w:rPr>
          <w:rStyle w:val="22"/>
          <w:color w:val="000000"/>
        </w:rPr>
        <w:t xml:space="preserve"> изменений в Федеральный закон «</w:t>
      </w:r>
      <w:r w:rsidRPr="009E334A">
        <w:rPr>
          <w:rStyle w:val="22"/>
          <w:color w:val="000000"/>
        </w:rPr>
        <w:t>Об организации предоставления госуда</w:t>
      </w:r>
      <w:r>
        <w:rPr>
          <w:rStyle w:val="22"/>
          <w:color w:val="000000"/>
        </w:rPr>
        <w:t>рственных и муниципальных услуг»</w:t>
      </w:r>
      <w:r w:rsidRPr="009E334A">
        <w:rPr>
          <w:rStyle w:val="22"/>
          <w:color w:val="000000"/>
        </w:rPr>
        <w:t xml:space="preserve"> в части установления дополнительных гарантий граждан при получении муниципальных услуг.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  <w:color w:val="000000"/>
        </w:rPr>
      </w:pPr>
      <w:r w:rsidRPr="009E334A">
        <w:rPr>
          <w:rStyle w:val="22"/>
          <w:color w:val="000000"/>
        </w:rPr>
        <w:t>Жалоба подается в письменной форме на бумажном носителе, в электронной форме в орган,</w:t>
      </w:r>
      <w:r>
        <w:rPr>
          <w:rStyle w:val="22"/>
          <w:color w:val="000000"/>
        </w:rPr>
        <w:t xml:space="preserve"> </w:t>
      </w:r>
      <w:r w:rsidRPr="009E334A">
        <w:rPr>
          <w:rStyle w:val="22"/>
          <w:color w:val="000000"/>
        </w:rPr>
        <w:t>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73E60" w:rsidRDefault="00973E60" w:rsidP="00267F30">
      <w:pPr>
        <w:tabs>
          <w:tab w:val="left" w:pos="-1843"/>
          <w:tab w:val="left" w:pos="-1134"/>
        </w:tabs>
        <w:ind w:firstLine="709"/>
        <w:jc w:val="both"/>
        <w:rPr>
          <w:rStyle w:val="22"/>
        </w:rPr>
      </w:pPr>
      <w:r w:rsidRPr="009E334A">
        <w:rPr>
          <w:rStyle w:val="22"/>
          <w:color w:val="000000"/>
        </w:rPr>
        <w:t>Жалоба может быть направлена по почте, через многофункциональный центр, с использованием информаци</w:t>
      </w:r>
      <w:r>
        <w:rPr>
          <w:rStyle w:val="22"/>
          <w:color w:val="000000"/>
        </w:rPr>
        <w:t>онно-телекоммуникационной сети «Интернет»</w:t>
      </w:r>
      <w:r w:rsidRPr="009E334A">
        <w:rPr>
          <w:rStyle w:val="22"/>
          <w:color w:val="000000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73E60" w:rsidRPr="00267F30" w:rsidRDefault="00973E60" w:rsidP="00267F30">
      <w:pPr>
        <w:tabs>
          <w:tab w:val="left" w:pos="-1843"/>
          <w:tab w:val="left" w:pos="-1134"/>
        </w:tabs>
        <w:ind w:firstLine="709"/>
        <w:jc w:val="both"/>
      </w:pPr>
      <w:r w:rsidRPr="009E334A">
        <w:rPr>
          <w:rStyle w:val="22"/>
          <w:color w:val="000000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муниципальными правовыми актами.</w:t>
      </w:r>
    </w:p>
    <w:p w:rsidR="00973E60" w:rsidRPr="009E334A" w:rsidRDefault="00973E60" w:rsidP="007D7C91">
      <w:pPr>
        <w:tabs>
          <w:tab w:val="left" w:pos="900"/>
          <w:tab w:val="left" w:pos="1909"/>
        </w:tabs>
        <w:jc w:val="both"/>
      </w:pPr>
    </w:p>
    <w:p w:rsidR="00973E60" w:rsidRDefault="00973E60" w:rsidP="007D7C91">
      <w:pPr>
        <w:tabs>
          <w:tab w:val="left" w:pos="900"/>
          <w:tab w:val="left" w:pos="1909"/>
        </w:tabs>
        <w:jc w:val="both"/>
      </w:pPr>
    </w:p>
    <w:p w:rsidR="00973E60" w:rsidRDefault="00973E60" w:rsidP="007D7C91">
      <w:pPr>
        <w:tabs>
          <w:tab w:val="left" w:pos="900"/>
          <w:tab w:val="left" w:pos="1909"/>
        </w:tabs>
        <w:jc w:val="both"/>
      </w:pPr>
    </w:p>
    <w:p w:rsidR="00973E60" w:rsidRDefault="00973E60" w:rsidP="007D7C91">
      <w:pPr>
        <w:tabs>
          <w:tab w:val="left" w:pos="900"/>
          <w:tab w:val="left" w:pos="1909"/>
        </w:tabs>
        <w:jc w:val="both"/>
      </w:pPr>
    </w:p>
    <w:p w:rsidR="00973E60" w:rsidRDefault="00973E60" w:rsidP="007D7C91">
      <w:pPr>
        <w:tabs>
          <w:tab w:val="left" w:pos="900"/>
          <w:tab w:val="left" w:pos="1909"/>
        </w:tabs>
        <w:jc w:val="both"/>
      </w:pPr>
    </w:p>
    <w:p w:rsidR="00973E60" w:rsidRDefault="00973E60" w:rsidP="007D7C91">
      <w:pPr>
        <w:tabs>
          <w:tab w:val="left" w:pos="900"/>
          <w:tab w:val="left" w:pos="1909"/>
        </w:tabs>
        <w:jc w:val="both"/>
      </w:pPr>
    </w:p>
    <w:p w:rsidR="00973E60" w:rsidRPr="00AB57D0" w:rsidRDefault="00973E60" w:rsidP="00AB57D0">
      <w:pPr>
        <w:tabs>
          <w:tab w:val="left" w:pos="294"/>
          <w:tab w:val="left" w:pos="1440"/>
        </w:tabs>
        <w:autoSpaceDE w:val="0"/>
        <w:jc w:val="both"/>
      </w:pPr>
    </w:p>
    <w:p w:rsidR="00973E60" w:rsidRDefault="00973E60" w:rsidP="000B2EE4">
      <w:pPr>
        <w:widowControl w:val="0"/>
        <w:suppressAutoHyphens w:val="0"/>
        <w:ind w:left="709"/>
        <w:jc w:val="center"/>
        <w:rPr>
          <w:b/>
        </w:rPr>
      </w:pPr>
    </w:p>
    <w:p w:rsidR="00973E60" w:rsidRDefault="00973E60" w:rsidP="000B2EE4">
      <w:pPr>
        <w:widowControl w:val="0"/>
        <w:suppressAutoHyphens w:val="0"/>
        <w:ind w:left="709"/>
        <w:jc w:val="center"/>
        <w:rPr>
          <w:b/>
        </w:rPr>
      </w:pPr>
    </w:p>
    <w:p w:rsidR="00973E60" w:rsidRPr="00CF0BFB" w:rsidRDefault="00973E60" w:rsidP="000B2EE4">
      <w:pPr>
        <w:widowControl w:val="0"/>
        <w:suppressAutoHyphens w:val="0"/>
        <w:ind w:left="709"/>
        <w:jc w:val="center"/>
        <w:rPr>
          <w:b/>
        </w:rPr>
      </w:pPr>
    </w:p>
    <w:p w:rsidR="00973E60" w:rsidRPr="00CF0BFB" w:rsidRDefault="00973E60" w:rsidP="005B78A6">
      <w:pPr>
        <w:widowControl w:val="0"/>
        <w:jc w:val="both"/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</w:p>
    <w:p w:rsidR="00973E60" w:rsidRDefault="00973E60" w:rsidP="000B2EE4">
      <w:pPr>
        <w:tabs>
          <w:tab w:val="left" w:pos="1172"/>
        </w:tabs>
        <w:jc w:val="both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973E60" w:rsidRPr="006E4F26" w:rsidRDefault="00973E60" w:rsidP="00935A7A">
      <w:pPr>
        <w:tabs>
          <w:tab w:val="left" w:pos="1260"/>
        </w:tabs>
        <w:jc w:val="right"/>
        <w:rPr>
          <w:sz w:val="22"/>
          <w:szCs w:val="22"/>
        </w:rPr>
      </w:pPr>
      <w:r w:rsidRPr="006E4F26">
        <w:rPr>
          <w:sz w:val="22"/>
          <w:szCs w:val="22"/>
        </w:rPr>
        <w:t>Приложение 1</w:t>
      </w:r>
    </w:p>
    <w:p w:rsidR="00973E60" w:rsidRDefault="00973E60" w:rsidP="006E4F26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6E4F26">
        <w:rPr>
          <w:sz w:val="22"/>
          <w:szCs w:val="22"/>
        </w:rPr>
        <w:t xml:space="preserve">к  Административному регламенту предоставления </w:t>
      </w:r>
    </w:p>
    <w:p w:rsidR="00973E60" w:rsidRPr="00267F30" w:rsidRDefault="00973E60" w:rsidP="00267F30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6E4F26">
        <w:rPr>
          <w:sz w:val="22"/>
          <w:szCs w:val="22"/>
        </w:rPr>
        <w:t>муниципальной услуги «</w:t>
      </w:r>
      <w:r w:rsidRPr="00267F30">
        <w:rPr>
          <w:sz w:val="22"/>
          <w:szCs w:val="22"/>
          <w:lang w:eastAsia="ru-RU"/>
        </w:rPr>
        <w:t xml:space="preserve">Приватизация жилого </w:t>
      </w:r>
    </w:p>
    <w:p w:rsidR="00973E60" w:rsidRPr="00267F30" w:rsidRDefault="00973E60" w:rsidP="00267F30">
      <w:pPr>
        <w:keepNext/>
        <w:suppressAutoHyphens w:val="0"/>
        <w:jc w:val="right"/>
        <w:outlineLvl w:val="0"/>
        <w:rPr>
          <w:sz w:val="22"/>
          <w:szCs w:val="22"/>
          <w:lang w:eastAsia="ru-RU"/>
        </w:rPr>
      </w:pPr>
      <w:r w:rsidRPr="00267F30">
        <w:rPr>
          <w:sz w:val="22"/>
          <w:szCs w:val="22"/>
          <w:lang w:eastAsia="ru-RU"/>
        </w:rPr>
        <w:t>помещения муниципального жилищного фонда»</w:t>
      </w:r>
    </w:p>
    <w:p w:rsidR="00973E60" w:rsidRDefault="00973E60" w:rsidP="00072661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973E60" w:rsidRDefault="00973E60" w:rsidP="00072661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973E60" w:rsidRPr="00072661" w:rsidRDefault="00973E60" w:rsidP="00072661">
      <w:pPr>
        <w:tabs>
          <w:tab w:val="left" w:pos="1260"/>
        </w:tabs>
        <w:ind w:firstLine="539"/>
        <w:jc w:val="right"/>
        <w:rPr>
          <w:sz w:val="22"/>
          <w:szCs w:val="22"/>
        </w:rPr>
      </w:pPr>
    </w:p>
    <w:p w:rsidR="00973E60" w:rsidRDefault="00973E60" w:rsidP="00EF25F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r w:rsidRPr="00EF25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Перечень </w:t>
      </w:r>
      <w:r w:rsidRPr="00EF25FC">
        <w:rPr>
          <w:rFonts w:ascii="Times New Roman CYR" w:hAnsi="Times New Roman CYR" w:cs="Times New Roman CYR"/>
          <w:b/>
          <w:bCs/>
          <w:color w:val="26282F"/>
          <w:lang w:eastAsia="ru-RU"/>
        </w:rPr>
        <w:br/>
        <w:t>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973E60" w:rsidRPr="00EF25FC" w:rsidRDefault="00973E60" w:rsidP="00EF25F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973E60" w:rsidRPr="00EF25FC" w:rsidRDefault="00973E60" w:rsidP="00EF25F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4" w:name="sub_10100"/>
      <w:r w:rsidRPr="00EF25FC">
        <w:rPr>
          <w:rFonts w:ascii="Times New Roman CYR" w:hAnsi="Times New Roman CYR" w:cs="Times New Roman CYR"/>
          <w:b/>
          <w:bCs/>
          <w:color w:val="26282F"/>
          <w:lang w:eastAsia="ru-RU"/>
        </w:rPr>
        <w:t>Таблица 1. Перечень признаков заявителя</w:t>
      </w:r>
    </w:p>
    <w:bookmarkEnd w:id="14"/>
    <w:p w:rsidR="00973E60" w:rsidRDefault="00973E60" w:rsidP="00BC058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Таблица 1</w:t>
      </w:r>
    </w:p>
    <w:p w:rsidR="00973E60" w:rsidRPr="00EF25FC" w:rsidRDefault="00973E60" w:rsidP="00BC0586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80"/>
        <w:gridCol w:w="3780"/>
        <w:gridCol w:w="5220"/>
      </w:tblGrid>
      <w:tr w:rsidR="00973E60" w:rsidRPr="00EF25FC" w:rsidTr="00D94AA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№</w:t>
            </w:r>
            <w:r w:rsidRPr="00EF25FC">
              <w:rPr>
                <w:rFonts w:ascii="Times New Roman CYR" w:hAnsi="Times New Roman CYR" w:cs="Times New Roman CYR"/>
                <w:lang w:eastAsia="ru-RU"/>
              </w:rPr>
              <w:t>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Признак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Значения признака заявителя</w:t>
            </w:r>
          </w:p>
        </w:tc>
      </w:tr>
      <w:tr w:rsidR="00973E60" w:rsidRPr="00EF25FC" w:rsidTr="00D94AA3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E60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</w:pPr>
            <w:bookmarkStart w:id="15" w:name="sub_10110"/>
            <w:r w:rsidRPr="00EF25FC"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 xml:space="preserve">Результат предоставления муниципальной услуги: </w:t>
            </w:r>
            <w:bookmarkEnd w:id="15"/>
          </w:p>
          <w:p w:rsidR="00973E60" w:rsidRPr="009F64C3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>«</w:t>
            </w:r>
            <w:r>
              <w:rPr>
                <w:b/>
                <w:szCs w:val="20"/>
                <w:lang w:eastAsia="ru-RU"/>
              </w:rPr>
              <w:t>Приватизация жилого</w:t>
            </w:r>
            <w:r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 xml:space="preserve"> </w:t>
            </w:r>
            <w:r>
              <w:rPr>
                <w:b/>
                <w:szCs w:val="20"/>
                <w:lang w:eastAsia="ru-RU"/>
              </w:rPr>
              <w:t>помещения муниципального жилищного фонда</w:t>
            </w:r>
            <w:r w:rsidRPr="00BF02E4">
              <w:rPr>
                <w:b/>
                <w:szCs w:val="20"/>
                <w:lang w:eastAsia="ru-RU"/>
              </w:rPr>
              <w:t>»</w:t>
            </w:r>
          </w:p>
        </w:tc>
      </w:tr>
      <w:tr w:rsidR="00973E60" w:rsidRPr="00EF25FC" w:rsidTr="00D94AA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bookmarkStart w:id="16" w:name="sub_101101"/>
            <w:r w:rsidRPr="00EF25FC">
              <w:rPr>
                <w:rFonts w:ascii="Times New Roman CYR" w:hAnsi="Times New Roman CYR" w:cs="Times New Roman CYR"/>
                <w:lang w:eastAsia="ru-RU"/>
              </w:rPr>
              <w:t>1</w:t>
            </w:r>
            <w:bookmarkEnd w:id="16"/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1. Физическое лицо.</w:t>
            </w:r>
          </w:p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973E60" w:rsidRPr="00EF25FC" w:rsidTr="00D94AA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bookmarkStart w:id="17" w:name="sub_101102"/>
            <w:r w:rsidRPr="00EF25FC">
              <w:rPr>
                <w:rFonts w:ascii="Times New Roman CYR" w:hAnsi="Times New Roman CYR" w:cs="Times New Roman CYR"/>
                <w:lang w:eastAsia="ru-RU"/>
              </w:rPr>
              <w:t>2</w:t>
            </w:r>
            <w:bookmarkEnd w:id="17"/>
            <w:r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Имеет ли право лицо действовать от имени юридического лица без доверенности?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1. Лицо имеет право действовать от имени юридического лица без доверенности.</w:t>
            </w:r>
          </w:p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2. Лицо имеет право действовать от имени юридического лица по доверенности.</w:t>
            </w:r>
          </w:p>
        </w:tc>
      </w:tr>
      <w:tr w:rsidR="00973E60" w:rsidRPr="00EF25FC" w:rsidTr="00D94AA3"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73E60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</w:pPr>
            <w:bookmarkStart w:id="18" w:name="sub_10130"/>
            <w:r w:rsidRPr="00EF25FC"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>Результат предоставления</w:t>
            </w:r>
            <w:r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 xml:space="preserve"> муниципальной услуги:</w:t>
            </w:r>
          </w:p>
          <w:p w:rsidR="00973E60" w:rsidRPr="00EF25FC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 xml:space="preserve"> «</w:t>
            </w:r>
            <w:r w:rsidRPr="00EF25FC"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>Исправление допущенных опечаток и (или) ошибок</w:t>
            </w:r>
            <w:bookmarkEnd w:id="18"/>
            <w:r>
              <w:rPr>
                <w:rFonts w:ascii="Times New Roman CYR" w:hAnsi="Times New Roman CYR" w:cs="Times New Roman CYR"/>
                <w:b/>
                <w:color w:val="26282F"/>
                <w:lang w:eastAsia="ru-RU"/>
              </w:rPr>
              <w:t>»</w:t>
            </w:r>
          </w:p>
        </w:tc>
      </w:tr>
      <w:tr w:rsidR="00973E60" w:rsidRPr="00EF25FC" w:rsidTr="00D94AA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Категория заявителя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1. Физическое лицо.</w:t>
            </w:r>
          </w:p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973E60" w:rsidRPr="00EF25FC" w:rsidTr="00D94AA3"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Имеет ли право лицо действовать от имени юридического лица без доверенности?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1. Лицо имеет право действовать от имени юридического лица без доверенности.</w:t>
            </w:r>
          </w:p>
          <w:p w:rsidR="00973E60" w:rsidRPr="00EF25FC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2. Лицо имеет право действовать от имени юридического лица по доверенности.</w:t>
            </w:r>
          </w:p>
        </w:tc>
      </w:tr>
    </w:tbl>
    <w:p w:rsidR="00973E60" w:rsidRDefault="00973E60" w:rsidP="00EF25F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973E60" w:rsidRPr="00EF25FC" w:rsidRDefault="00973E60" w:rsidP="00EF25FC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973E60" w:rsidRDefault="00973E60" w:rsidP="00EF25F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9" w:name="sub_10200"/>
      <w:r w:rsidRPr="00EF25FC"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Таблица 2. Комбинации значений признаков, каждая из которых соответствует </w:t>
      </w:r>
      <w:r>
        <w:rPr>
          <w:rFonts w:ascii="Times New Roman CYR" w:hAnsi="Times New Roman CYR" w:cs="Times New Roman CYR"/>
          <w:b/>
          <w:bCs/>
          <w:color w:val="26282F"/>
          <w:lang w:eastAsia="ru-RU"/>
        </w:rPr>
        <w:t xml:space="preserve">одному варианту предоставления </w:t>
      </w:r>
      <w:r w:rsidRPr="00EF25FC">
        <w:rPr>
          <w:rFonts w:ascii="Times New Roman CYR" w:hAnsi="Times New Roman CYR" w:cs="Times New Roman CYR"/>
          <w:b/>
          <w:bCs/>
          <w:color w:val="26282F"/>
          <w:lang w:eastAsia="ru-RU"/>
        </w:rPr>
        <w:t>муниципальной услуги</w:t>
      </w:r>
    </w:p>
    <w:p w:rsidR="00973E60" w:rsidRPr="00BC0586" w:rsidRDefault="00973E60" w:rsidP="00BC0586">
      <w:pPr>
        <w:widowControl w:val="0"/>
        <w:suppressAutoHyphens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 CYR" w:hAnsi="Times New Roman CYR" w:cs="Times New Roman CYR"/>
          <w:bCs/>
          <w:color w:val="26282F"/>
          <w:lang w:eastAsia="ru-RU"/>
        </w:rPr>
      </w:pPr>
      <w:r w:rsidRPr="00BC0586">
        <w:rPr>
          <w:rFonts w:ascii="Times New Roman CYR" w:hAnsi="Times New Roman CYR" w:cs="Times New Roman CYR"/>
          <w:bCs/>
          <w:color w:val="26282F"/>
          <w:lang w:eastAsia="ru-RU"/>
        </w:rPr>
        <w:t xml:space="preserve">                        Таблица 2</w:t>
      </w:r>
      <w:bookmarkEnd w:id="1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8820"/>
      </w:tblGrid>
      <w:tr w:rsidR="00973E60" w:rsidRPr="00EF25FC" w:rsidTr="00D94AA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№</w:t>
            </w:r>
          </w:p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варианта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EF25FC" w:rsidRDefault="00973E60" w:rsidP="00EF25F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EF25FC">
              <w:rPr>
                <w:rFonts w:ascii="Times New Roman CYR" w:hAnsi="Times New Roman CYR" w:cs="Times New Roman CYR"/>
                <w:lang w:eastAsia="ru-RU"/>
              </w:rPr>
              <w:t>Комбинация значений признаков</w:t>
            </w:r>
          </w:p>
        </w:tc>
      </w:tr>
      <w:tr w:rsidR="00973E60" w:rsidRPr="00EF25FC" w:rsidTr="00D94AA3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E60" w:rsidRPr="009F64C3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lang w:eastAsia="ru-RU"/>
              </w:rPr>
            </w:pPr>
            <w:bookmarkStart w:id="20" w:name="sub_10210"/>
            <w:r w:rsidRPr="009F64C3">
              <w:rPr>
                <w:rFonts w:ascii="Times New Roman CYR" w:hAnsi="Times New Roman CYR" w:cs="Times New Roman CYR"/>
                <w:b/>
                <w:lang w:eastAsia="ru-RU"/>
              </w:rPr>
              <w:t>Результат предоставления муниципальной услуги, за которой обращается заявитель:</w:t>
            </w:r>
          </w:p>
          <w:p w:rsidR="00973E60" w:rsidRPr="009F64C3" w:rsidRDefault="00973E60" w:rsidP="009F64C3">
            <w:pPr>
              <w:keepNext/>
              <w:suppressAutoHyphens w:val="0"/>
              <w:jc w:val="center"/>
              <w:outlineLvl w:val="0"/>
              <w:rPr>
                <w:b/>
                <w:szCs w:val="20"/>
                <w:lang w:eastAsia="ru-RU"/>
              </w:rPr>
            </w:pPr>
            <w:r w:rsidRPr="009F64C3">
              <w:rPr>
                <w:b/>
                <w:szCs w:val="20"/>
                <w:lang w:eastAsia="ru-RU"/>
              </w:rPr>
              <w:t>«Приватизация жилого помещения муниципального жилищного фонда»</w:t>
            </w:r>
            <w:bookmarkEnd w:id="20"/>
          </w:p>
        </w:tc>
      </w:tr>
      <w:tr w:rsidR="00973E60" w:rsidRPr="00EF25FC" w:rsidTr="00D94AA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bookmarkStart w:id="21" w:name="sub_10211"/>
            <w:r w:rsidRPr="00EF25FC">
              <w:rPr>
                <w:rFonts w:ascii="Times New Roman CYR" w:hAnsi="Times New Roman CYR" w:cs="Times New Roman CYR"/>
                <w:lang w:eastAsia="ru-RU"/>
              </w:rPr>
              <w:t>1</w:t>
            </w:r>
            <w:bookmarkEnd w:id="21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9F64C3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F64C3">
              <w:rPr>
                <w:rFonts w:ascii="Times New Roman CYR" w:hAnsi="Times New Roman CYR" w:cs="Times New Roman CYR"/>
                <w:lang w:eastAsia="ru-RU"/>
              </w:rPr>
              <w:t>Физическое лицо</w:t>
            </w:r>
          </w:p>
        </w:tc>
      </w:tr>
      <w:tr w:rsidR="00973E60" w:rsidRPr="00EF25FC" w:rsidTr="00D94AA3">
        <w:tc>
          <w:tcPr>
            <w:tcW w:w="10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3E60" w:rsidRPr="009F64C3" w:rsidRDefault="00973E60" w:rsidP="009F64C3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bookmarkStart w:id="22" w:name="sub_10230"/>
            <w:r w:rsidRPr="009F64C3">
              <w:rPr>
                <w:rFonts w:ascii="Times New Roman CYR" w:hAnsi="Times New Roman CYR" w:cs="Times New Roman CYR"/>
                <w:b/>
                <w:lang w:eastAsia="ru-RU"/>
              </w:rPr>
              <w:t>Результат предоставления муниципальной услуги, за которой обращается заявитель: «Исправление допущенных опечаток и (или) ошибок в выданном заключении</w:t>
            </w:r>
            <w:bookmarkEnd w:id="22"/>
            <w:r w:rsidRPr="009F64C3">
              <w:rPr>
                <w:rFonts w:ascii="Times New Roman CYR" w:hAnsi="Times New Roman CYR" w:cs="Times New Roman CYR"/>
                <w:b/>
                <w:lang w:eastAsia="ru-RU"/>
              </w:rPr>
              <w:t>»</w:t>
            </w:r>
          </w:p>
        </w:tc>
      </w:tr>
      <w:tr w:rsidR="00973E60" w:rsidRPr="00EF25FC" w:rsidTr="00D94AA3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60" w:rsidRPr="00EF25FC" w:rsidRDefault="00973E60" w:rsidP="00306CF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E60" w:rsidRPr="009F64C3" w:rsidRDefault="00973E60" w:rsidP="00180513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9F64C3">
              <w:rPr>
                <w:rFonts w:ascii="Times New Roman CYR" w:hAnsi="Times New Roman CYR" w:cs="Times New Roman CYR"/>
                <w:lang w:eastAsia="ru-RU"/>
              </w:rPr>
              <w:t>Физическое лицо</w:t>
            </w:r>
          </w:p>
        </w:tc>
      </w:tr>
    </w:tbl>
    <w:p w:rsidR="00973E60" w:rsidRDefault="00973E60" w:rsidP="000E1793">
      <w:pPr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9F64C3">
      <w:pPr>
        <w:tabs>
          <w:tab w:val="left" w:pos="1260"/>
        </w:tabs>
        <w:rPr>
          <w:sz w:val="22"/>
          <w:szCs w:val="22"/>
        </w:rPr>
      </w:pPr>
    </w:p>
    <w:p w:rsidR="00973E60" w:rsidRPr="006E4F26" w:rsidRDefault="00973E60" w:rsidP="000407B9">
      <w:pPr>
        <w:tabs>
          <w:tab w:val="left" w:pos="1260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973E60" w:rsidRDefault="00973E60" w:rsidP="000407B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6E4F26">
        <w:rPr>
          <w:sz w:val="22"/>
          <w:szCs w:val="22"/>
        </w:rPr>
        <w:t xml:space="preserve">к  Административному регламенту предоставления </w:t>
      </w:r>
    </w:p>
    <w:p w:rsidR="00973E60" w:rsidRPr="00267F30" w:rsidRDefault="00973E60" w:rsidP="000407B9">
      <w:pPr>
        <w:tabs>
          <w:tab w:val="left" w:pos="1260"/>
        </w:tabs>
        <w:ind w:firstLine="539"/>
        <w:jc w:val="right"/>
        <w:rPr>
          <w:sz w:val="22"/>
          <w:szCs w:val="22"/>
        </w:rPr>
      </w:pPr>
      <w:r w:rsidRPr="006E4F26">
        <w:rPr>
          <w:sz w:val="22"/>
          <w:szCs w:val="22"/>
        </w:rPr>
        <w:t>муниципальной услуги «</w:t>
      </w:r>
      <w:r w:rsidRPr="00267F30">
        <w:rPr>
          <w:sz w:val="22"/>
          <w:szCs w:val="22"/>
          <w:lang w:eastAsia="ru-RU"/>
        </w:rPr>
        <w:t xml:space="preserve">Приватизация жилого </w:t>
      </w:r>
    </w:p>
    <w:p w:rsidR="00973E60" w:rsidRPr="00267F30" w:rsidRDefault="00973E60" w:rsidP="000407B9">
      <w:pPr>
        <w:keepNext/>
        <w:suppressAutoHyphens w:val="0"/>
        <w:jc w:val="right"/>
        <w:outlineLvl w:val="0"/>
        <w:rPr>
          <w:sz w:val="22"/>
          <w:szCs w:val="22"/>
          <w:lang w:eastAsia="ru-RU"/>
        </w:rPr>
      </w:pPr>
      <w:r w:rsidRPr="00267F30">
        <w:rPr>
          <w:sz w:val="22"/>
          <w:szCs w:val="22"/>
          <w:lang w:eastAsia="ru-RU"/>
        </w:rPr>
        <w:t>помещения муниципального жилищного фонда»</w:t>
      </w: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Pr="000407B9" w:rsidRDefault="00973E60" w:rsidP="000407B9">
      <w:pPr>
        <w:tabs>
          <w:tab w:val="left" w:pos="1260"/>
        </w:tabs>
        <w:jc w:val="right"/>
        <w:rPr>
          <w:b/>
          <w:sz w:val="22"/>
          <w:szCs w:val="22"/>
        </w:rPr>
      </w:pPr>
      <w:r w:rsidRPr="000407B9">
        <w:rPr>
          <w:b/>
          <w:sz w:val="22"/>
          <w:szCs w:val="22"/>
        </w:rPr>
        <w:t>Ф О Р М А</w:t>
      </w: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Default="00973E60" w:rsidP="00CD79DF">
      <w:pPr>
        <w:jc w:val="right"/>
      </w:pPr>
      <w:r>
        <w:t xml:space="preserve">В Управление имущественных </w:t>
      </w:r>
    </w:p>
    <w:p w:rsidR="00973E60" w:rsidRDefault="00973E60" w:rsidP="00CD79DF">
      <w:pPr>
        <w:jc w:val="right"/>
      </w:pPr>
      <w:r>
        <w:t xml:space="preserve">и земельных отношений </w:t>
      </w:r>
    </w:p>
    <w:p w:rsidR="00973E60" w:rsidRDefault="00973E60" w:rsidP="00CD79DF">
      <w:pPr>
        <w:jc w:val="right"/>
      </w:pPr>
      <w:r>
        <w:t xml:space="preserve">Администрации Ржевского муниципального </w:t>
      </w:r>
    </w:p>
    <w:p w:rsidR="00973E60" w:rsidRDefault="00973E60" w:rsidP="00CD79DF">
      <w:pPr>
        <w:jc w:val="right"/>
      </w:pPr>
      <w:r>
        <w:t>округа Тверской области</w:t>
      </w:r>
    </w:p>
    <w:p w:rsidR="00973E60" w:rsidRDefault="00973E60" w:rsidP="00CD79DF">
      <w:pPr>
        <w:jc w:val="right"/>
      </w:pPr>
    </w:p>
    <w:p w:rsidR="00973E60" w:rsidRDefault="00973E60" w:rsidP="00CD79DF">
      <w:pPr>
        <w:jc w:val="right"/>
      </w:pPr>
      <w:r>
        <w:t>от  гр._____________________________________</w:t>
      </w:r>
    </w:p>
    <w:p w:rsidR="00973E60" w:rsidRDefault="00973E60" w:rsidP="00CD79DF">
      <w:pPr>
        <w:jc w:val="right"/>
      </w:pPr>
      <w:r>
        <w:t>проживающего_____________________________</w:t>
      </w:r>
    </w:p>
    <w:p w:rsidR="00973E60" w:rsidRDefault="00973E60" w:rsidP="00CD79DF">
      <w:pPr>
        <w:jc w:val="right"/>
      </w:pPr>
      <w:r>
        <w:t>телефон___________________________________</w:t>
      </w:r>
    </w:p>
    <w:p w:rsidR="00973E60" w:rsidRDefault="00973E60" w:rsidP="00CD79DF">
      <w:pPr>
        <w:jc w:val="right"/>
        <w:rPr>
          <w:sz w:val="22"/>
          <w:szCs w:val="22"/>
        </w:rPr>
      </w:pPr>
    </w:p>
    <w:p w:rsidR="00973E60" w:rsidRPr="00686A02" w:rsidRDefault="00973E60" w:rsidP="000E1793">
      <w:pPr>
        <w:rPr>
          <w:b/>
          <w:bCs/>
          <w:sz w:val="20"/>
          <w:szCs w:val="20"/>
        </w:rPr>
      </w:pPr>
    </w:p>
    <w:p w:rsidR="00973E60" w:rsidRDefault="00973E60" w:rsidP="00180513">
      <w:pPr>
        <w:jc w:val="center"/>
        <w:rPr>
          <w:b/>
          <w:color w:val="000000"/>
          <w:lang w:eastAsia="en-US"/>
        </w:rPr>
      </w:pPr>
      <w:r>
        <w:rPr>
          <w:color w:val="000000"/>
          <w:shd w:val="clear" w:color="auto" w:fill="FFFFFF"/>
          <w:lang w:eastAsia="en-US"/>
        </w:rPr>
        <w:t xml:space="preserve"> </w:t>
      </w:r>
      <w:r w:rsidRPr="00180513">
        <w:rPr>
          <w:color w:val="000000"/>
          <w:shd w:val="clear" w:color="auto" w:fill="FFFFFF"/>
          <w:lang w:eastAsia="en-US"/>
        </w:rPr>
        <w:t> </w:t>
      </w:r>
      <w:r w:rsidRPr="00180513">
        <w:rPr>
          <w:color w:val="000000"/>
          <w:lang w:eastAsia="en-US"/>
        </w:rPr>
        <w:br/>
      </w:r>
      <w:r w:rsidRPr="00180513">
        <w:rPr>
          <w:b/>
          <w:color w:val="000000"/>
          <w:shd w:val="clear" w:color="auto" w:fill="FFFFFF"/>
          <w:lang w:eastAsia="en-US"/>
        </w:rPr>
        <w:t>ЗАЯВЛЕНИЕ</w:t>
      </w:r>
      <w:r w:rsidRPr="00180513">
        <w:rPr>
          <w:b/>
          <w:color w:val="000000"/>
          <w:lang w:eastAsia="en-US"/>
        </w:rPr>
        <w:br/>
      </w:r>
    </w:p>
    <w:p w:rsidR="00973E60" w:rsidRDefault="00973E60" w:rsidP="000407B9">
      <w:pPr>
        <w:jc w:val="both"/>
        <w:rPr>
          <w:color w:val="000000"/>
          <w:shd w:val="clear" w:color="auto" w:fill="FFFFFF"/>
          <w:lang w:eastAsia="en-US"/>
        </w:rPr>
      </w:pPr>
      <w:r>
        <w:rPr>
          <w:b/>
          <w:color w:val="000000"/>
          <w:lang w:eastAsia="en-US"/>
        </w:rPr>
        <w:tab/>
      </w:r>
      <w:r w:rsidRPr="000407B9">
        <w:rPr>
          <w:color w:val="000000"/>
          <w:lang w:eastAsia="en-US"/>
        </w:rPr>
        <w:t>Мы, нижеподписавшиеся</w:t>
      </w:r>
      <w:r>
        <w:rPr>
          <w:color w:val="000000"/>
          <w:shd w:val="clear" w:color="auto" w:fill="FFFFFF"/>
          <w:lang w:eastAsia="en-US"/>
        </w:rPr>
        <w:t>, просим передать в собственность (совместную, долевую) занимаемую нашей семьей квартиру (комнату) по вышеуказанному адресу.</w:t>
      </w:r>
    </w:p>
    <w:p w:rsidR="00973E60" w:rsidRDefault="00973E60" w:rsidP="000407B9">
      <w:pPr>
        <w:jc w:val="both"/>
        <w:rPr>
          <w:color w:val="000000"/>
          <w:shd w:val="clear" w:color="auto" w:fill="FFFFFF"/>
          <w:lang w:eastAsia="en-US"/>
        </w:rPr>
      </w:pPr>
    </w:p>
    <w:tbl>
      <w:tblPr>
        <w:tblStyle w:val="TableGrid"/>
        <w:tblW w:w="0" w:type="auto"/>
        <w:jc w:val="center"/>
        <w:tblLook w:val="01E0"/>
      </w:tblPr>
      <w:tblGrid>
        <w:gridCol w:w="817"/>
        <w:gridCol w:w="1843"/>
        <w:gridCol w:w="1986"/>
        <w:gridCol w:w="1489"/>
        <w:gridCol w:w="2375"/>
        <w:gridCol w:w="1489"/>
      </w:tblGrid>
      <w:tr w:rsidR="00973E60" w:rsidRPr="001E7793" w:rsidTr="00BC0586">
        <w:trPr>
          <w:jc w:val="center"/>
        </w:trPr>
        <w:tc>
          <w:tcPr>
            <w:tcW w:w="817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Ф.И.О. членов семьи (полностью)</w:t>
            </w:r>
          </w:p>
        </w:tc>
        <w:tc>
          <w:tcPr>
            <w:tcW w:w="1986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Родственные отношения всех прописанных</w:t>
            </w: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Год рождения</w:t>
            </w:r>
          </w:p>
        </w:tc>
        <w:tc>
          <w:tcPr>
            <w:tcW w:w="2375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Место работы</w:t>
            </w: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Размер долевого участия</w:t>
            </w:r>
          </w:p>
        </w:tc>
      </w:tr>
      <w:tr w:rsidR="00973E60" w:rsidRPr="001E7793" w:rsidTr="00BC0586">
        <w:trPr>
          <w:jc w:val="center"/>
        </w:trPr>
        <w:tc>
          <w:tcPr>
            <w:tcW w:w="817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1843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86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75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973E60" w:rsidRPr="001E7793" w:rsidTr="00BC0586">
        <w:trPr>
          <w:jc w:val="center"/>
        </w:trPr>
        <w:tc>
          <w:tcPr>
            <w:tcW w:w="817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1843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86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75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973E60" w:rsidRPr="001E7793" w:rsidTr="00BC0586">
        <w:trPr>
          <w:jc w:val="center"/>
        </w:trPr>
        <w:tc>
          <w:tcPr>
            <w:tcW w:w="817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1843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86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75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  <w:tr w:rsidR="00973E60" w:rsidRPr="001E7793" w:rsidTr="00BC0586">
        <w:trPr>
          <w:jc w:val="center"/>
        </w:trPr>
        <w:tc>
          <w:tcPr>
            <w:tcW w:w="817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BC0586">
              <w:rPr>
                <w:color w:val="000000"/>
                <w:shd w:val="clear" w:color="auto" w:fill="FFFFFF"/>
                <w:lang w:eastAsia="en-US"/>
              </w:rPr>
              <w:t>…</w:t>
            </w:r>
          </w:p>
        </w:tc>
        <w:tc>
          <w:tcPr>
            <w:tcW w:w="1843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986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375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1489" w:type="dxa"/>
          </w:tcPr>
          <w:p w:rsidR="00973E60" w:rsidRPr="00BC0586" w:rsidRDefault="00973E60" w:rsidP="001E7793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</w:p>
        </w:tc>
      </w:tr>
    </w:tbl>
    <w:p w:rsidR="00973E60" w:rsidRPr="000407B9" w:rsidRDefault="00973E60" w:rsidP="000407B9">
      <w:pPr>
        <w:jc w:val="both"/>
        <w:rPr>
          <w:color w:val="000000"/>
          <w:shd w:val="clear" w:color="auto" w:fill="FFFFFF"/>
          <w:lang w:eastAsia="en-US"/>
        </w:rPr>
      </w:pPr>
    </w:p>
    <w:p w:rsidR="00973E60" w:rsidRDefault="00973E60" w:rsidP="00CD79DF">
      <w:pPr>
        <w:rPr>
          <w:color w:val="000000"/>
          <w:shd w:val="clear" w:color="auto" w:fill="FFFFFF"/>
          <w:lang w:eastAsia="en-US"/>
        </w:rPr>
      </w:pPr>
      <w:r>
        <w:rPr>
          <w:b/>
          <w:color w:val="000000"/>
          <w:shd w:val="clear" w:color="auto" w:fill="FFFFFF"/>
          <w:lang w:eastAsia="en-US"/>
        </w:rPr>
        <w:t xml:space="preserve"> </w:t>
      </w:r>
    </w:p>
    <w:p w:rsidR="00973E60" w:rsidRDefault="00973E60" w:rsidP="00CD79DF">
      <w:pPr>
        <w:rPr>
          <w:color w:val="000000"/>
          <w:lang w:eastAsia="en-US"/>
        </w:rPr>
      </w:pPr>
      <w:r>
        <w:rPr>
          <w:color w:val="000000"/>
          <w:lang w:eastAsia="en-US"/>
        </w:rPr>
        <w:tab/>
        <w:t>Оплату услуг по оформлению передачи квартиры в собственность гарантирую.</w:t>
      </w:r>
    </w:p>
    <w:p w:rsidR="00973E60" w:rsidRDefault="00973E60" w:rsidP="00CD79DF">
      <w:pPr>
        <w:rPr>
          <w:color w:val="000000"/>
          <w:lang w:eastAsia="en-US"/>
        </w:rPr>
      </w:pPr>
    </w:p>
    <w:p w:rsidR="00973E60" w:rsidRPr="001E7793" w:rsidRDefault="00973E60" w:rsidP="001E7793">
      <w:pPr>
        <w:ind w:firstLine="708"/>
        <w:rPr>
          <w:color w:val="000000"/>
          <w:lang w:eastAsia="en-US"/>
        </w:rPr>
      </w:pPr>
      <w:r w:rsidRPr="001E7793">
        <w:rPr>
          <w:color w:val="000000"/>
          <w:lang w:eastAsia="en-US"/>
        </w:rPr>
        <w:t xml:space="preserve">Подписи всех членов семьи: </w:t>
      </w:r>
      <w:r w:rsidRPr="001E7793">
        <w:rPr>
          <w:color w:val="000000"/>
          <w:lang w:eastAsia="en-US"/>
        </w:rPr>
        <w:tab/>
        <w:t>____________________</w:t>
      </w:r>
    </w:p>
    <w:p w:rsidR="00973E60" w:rsidRPr="001E7793" w:rsidRDefault="00973E60" w:rsidP="00CD79DF">
      <w:pPr>
        <w:rPr>
          <w:color w:val="000000"/>
          <w:lang w:eastAsia="en-US"/>
        </w:rPr>
      </w:pPr>
      <w:r w:rsidRPr="001E7793">
        <w:rPr>
          <w:color w:val="000000"/>
          <w:lang w:eastAsia="en-US"/>
        </w:rPr>
        <w:tab/>
      </w:r>
      <w:r w:rsidRPr="001E7793">
        <w:rPr>
          <w:color w:val="000000"/>
          <w:lang w:eastAsia="en-US"/>
        </w:rPr>
        <w:tab/>
      </w:r>
      <w:r w:rsidRPr="001E7793">
        <w:rPr>
          <w:color w:val="000000"/>
          <w:lang w:eastAsia="en-US"/>
        </w:rPr>
        <w:tab/>
      </w:r>
      <w:r w:rsidRPr="001E7793">
        <w:rPr>
          <w:color w:val="000000"/>
          <w:lang w:eastAsia="en-US"/>
        </w:rPr>
        <w:tab/>
      </w:r>
      <w:r w:rsidRPr="001E7793">
        <w:rPr>
          <w:color w:val="000000"/>
          <w:lang w:eastAsia="en-US"/>
        </w:rPr>
        <w:tab/>
      </w:r>
      <w:r w:rsidRPr="001E7793">
        <w:rPr>
          <w:color w:val="000000"/>
          <w:lang w:eastAsia="en-US"/>
        </w:rPr>
        <w:tab/>
        <w:t>____________________</w:t>
      </w:r>
    </w:p>
    <w:p w:rsidR="00973E60" w:rsidRPr="001E7793" w:rsidRDefault="00973E60" w:rsidP="00CD79DF">
      <w:pPr>
        <w:rPr>
          <w:color w:val="000000"/>
          <w:lang w:eastAsia="en-US"/>
        </w:rPr>
      </w:pPr>
    </w:p>
    <w:p w:rsidR="00973E60" w:rsidRPr="001E7793" w:rsidRDefault="00973E60" w:rsidP="001E7793">
      <w:pPr>
        <w:ind w:firstLine="708"/>
        <w:rPr>
          <w:color w:val="000000"/>
          <w:lang w:eastAsia="en-US"/>
        </w:rPr>
      </w:pPr>
      <w:r w:rsidRPr="001E7793">
        <w:rPr>
          <w:color w:val="000000"/>
          <w:lang w:eastAsia="en-US"/>
        </w:rPr>
        <w:t xml:space="preserve">Дата: </w:t>
      </w:r>
      <w:r w:rsidRPr="001E7793">
        <w:rPr>
          <w:color w:val="000000"/>
          <w:lang w:eastAsia="en-US"/>
        </w:rPr>
        <w:tab/>
        <w:t>_______________________</w:t>
      </w:r>
    </w:p>
    <w:p w:rsidR="00973E60" w:rsidRDefault="00973E60" w:rsidP="001E7793">
      <w:pPr>
        <w:ind w:firstLine="708"/>
        <w:rPr>
          <w:color w:val="000000"/>
          <w:lang w:eastAsia="en-US"/>
        </w:rPr>
      </w:pPr>
    </w:p>
    <w:p w:rsidR="00973E60" w:rsidRDefault="00973E60" w:rsidP="001E7793">
      <w:pPr>
        <w:ind w:firstLine="708"/>
        <w:rPr>
          <w:color w:val="000000"/>
          <w:lang w:eastAsia="en-US"/>
        </w:rPr>
      </w:pPr>
    </w:p>
    <w:p w:rsidR="00973E60" w:rsidRPr="001E7793" w:rsidRDefault="00973E60" w:rsidP="001E7793">
      <w:pPr>
        <w:ind w:firstLine="708"/>
        <w:rPr>
          <w:color w:val="000000"/>
          <w:lang w:eastAsia="en-US"/>
        </w:rPr>
      </w:pPr>
    </w:p>
    <w:p w:rsidR="00973E60" w:rsidRDefault="00973E60" w:rsidP="001E7793">
      <w:pPr>
        <w:ind w:firstLine="708"/>
        <w:rPr>
          <w:color w:val="000000"/>
          <w:lang w:eastAsia="en-US"/>
        </w:rPr>
      </w:pPr>
      <w:r w:rsidRPr="001E7793">
        <w:rPr>
          <w:color w:val="000000"/>
          <w:lang w:eastAsia="en-US"/>
        </w:rPr>
        <w:t>Подписи всех взрослых членов семьи и соответствие состава лицевому счету</w:t>
      </w:r>
      <w:r>
        <w:rPr>
          <w:color w:val="000000"/>
          <w:lang w:eastAsia="en-US"/>
        </w:rPr>
        <w:t xml:space="preserve"> квартиронанимателя удостоверяю:  </w:t>
      </w:r>
    </w:p>
    <w:p w:rsidR="00973E60" w:rsidRDefault="00973E60" w:rsidP="00BC0586">
      <w:pPr>
        <w:rPr>
          <w:color w:val="000000"/>
          <w:lang w:eastAsia="en-US"/>
        </w:rPr>
      </w:pPr>
    </w:p>
    <w:p w:rsidR="00973E60" w:rsidRDefault="00973E60" w:rsidP="001E7793">
      <w:pPr>
        <w:ind w:firstLine="708"/>
        <w:rPr>
          <w:color w:val="000000"/>
          <w:lang w:eastAsia="en-US"/>
        </w:rPr>
      </w:pPr>
      <w:r>
        <w:rPr>
          <w:color w:val="000000"/>
          <w:lang w:eastAsia="en-US"/>
        </w:rPr>
        <w:t>Подпись работника по оформлению документов ________________ ___________________</w:t>
      </w:r>
    </w:p>
    <w:p w:rsidR="00973E60" w:rsidRPr="001E7793" w:rsidRDefault="00973E60" w:rsidP="001E7793">
      <w:pPr>
        <w:ind w:firstLine="708"/>
        <w:rPr>
          <w:color w:val="000000"/>
          <w:sz w:val="20"/>
          <w:szCs w:val="2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</w:t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 w:rsidRPr="001E7793">
        <w:rPr>
          <w:color w:val="000000"/>
          <w:sz w:val="20"/>
          <w:szCs w:val="20"/>
          <w:lang w:eastAsia="en-US"/>
        </w:rPr>
        <w:t xml:space="preserve">      </w:t>
      </w:r>
      <w:r>
        <w:rPr>
          <w:color w:val="000000"/>
          <w:sz w:val="20"/>
          <w:szCs w:val="20"/>
          <w:lang w:eastAsia="en-US"/>
        </w:rPr>
        <w:t xml:space="preserve">  </w:t>
      </w:r>
      <w:r w:rsidRPr="001E7793">
        <w:rPr>
          <w:color w:val="000000"/>
          <w:sz w:val="20"/>
          <w:szCs w:val="20"/>
          <w:lang w:eastAsia="en-US"/>
        </w:rPr>
        <w:t xml:space="preserve">    (подпись)                          (Ф.И.О.)</w:t>
      </w:r>
    </w:p>
    <w:p w:rsidR="00973E60" w:rsidRPr="001E7793" w:rsidRDefault="00973E60" w:rsidP="001E7793">
      <w:pPr>
        <w:ind w:firstLine="708"/>
        <w:rPr>
          <w:i/>
          <w:color w:val="000000"/>
          <w:lang w:eastAsia="en-US"/>
        </w:rPr>
      </w:pPr>
    </w:p>
    <w:p w:rsidR="00973E60" w:rsidRDefault="00973E60" w:rsidP="00CD79DF">
      <w:pPr>
        <w:rPr>
          <w:color w:val="000000"/>
          <w:lang w:eastAsia="en-US"/>
        </w:rPr>
      </w:pPr>
    </w:p>
    <w:p w:rsidR="00973E60" w:rsidRPr="00D070DD" w:rsidRDefault="00973E60" w:rsidP="00CD79DF">
      <w:r>
        <w:rPr>
          <w:color w:val="000000"/>
          <w:shd w:val="clear" w:color="auto" w:fill="FFFFFF"/>
          <w:lang w:eastAsia="en-US"/>
        </w:rPr>
        <w:t xml:space="preserve"> </w:t>
      </w:r>
    </w:p>
    <w:sectPr w:rsidR="00973E60" w:rsidRPr="00D070DD" w:rsidSect="0094584E">
      <w:headerReference w:type="even" r:id="rId14"/>
      <w:headerReference w:type="default" r:id="rId15"/>
      <w:footerReference w:type="even" r:id="rId16"/>
      <w:footerReference w:type="default" r:id="rId17"/>
      <w:pgSz w:w="11905" w:h="16837"/>
      <w:pgMar w:top="993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E60" w:rsidRDefault="00973E60">
      <w:r>
        <w:separator/>
      </w:r>
    </w:p>
  </w:endnote>
  <w:endnote w:type="continuationSeparator" w:id="1">
    <w:p w:rsidR="00973E60" w:rsidRDefault="0097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0" w:rsidRDefault="00973E60" w:rsidP="00475A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E60" w:rsidRDefault="00973E60" w:rsidP="00475A6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0" w:rsidRDefault="00973E60">
    <w:pPr>
      <w:pStyle w:val="Footer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7.95pt;margin-top:.05pt;width:24.7pt;height:14.4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" stroked="f">
          <v:fill opacity="0"/>
          <v:textbox inset="0,0,0,0">
            <w:txbxContent>
              <w:p w:rsidR="00973E60" w:rsidRPr="00475A63" w:rsidRDefault="00973E60" w:rsidP="00475A63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E60" w:rsidRDefault="00973E60">
      <w:r>
        <w:separator/>
      </w:r>
    </w:p>
  </w:footnote>
  <w:footnote w:type="continuationSeparator" w:id="1">
    <w:p w:rsidR="00973E60" w:rsidRDefault="0097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0" w:rsidRDefault="00973E60" w:rsidP="00237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3E60" w:rsidRDefault="00973E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E60" w:rsidRDefault="00973E60" w:rsidP="00237F8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:rsidR="00973E60" w:rsidRDefault="00973E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C252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B"/>
    <w:multiLevelType w:val="multilevel"/>
    <w:tmpl w:val="0000000A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>
    <w:nsid w:val="0000000F"/>
    <w:multiLevelType w:val="multilevel"/>
    <w:tmpl w:val="0000000E"/>
    <w:lvl w:ilvl="0">
      <w:start w:val="9"/>
      <w:numFmt w:val="decimal"/>
      <w:lvlText w:val="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13"/>
    <w:multiLevelType w:val="multilevel"/>
    <w:tmpl w:val="0000001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>
    <w:nsid w:val="00000015"/>
    <w:multiLevelType w:val="multilevel"/>
    <w:tmpl w:val="0000001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0000017"/>
    <w:multiLevelType w:val="multilevel"/>
    <w:tmpl w:val="00000016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>
    <w:nsid w:val="0000001F"/>
    <w:multiLevelType w:val="multilevel"/>
    <w:tmpl w:val="0000001E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>
    <w:nsid w:val="00000021"/>
    <w:multiLevelType w:val="multilevel"/>
    <w:tmpl w:val="00000020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8">
    <w:nsid w:val="00000023"/>
    <w:multiLevelType w:val="multilevel"/>
    <w:tmpl w:val="00000022"/>
    <w:lvl w:ilvl="0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>
    <w:nsid w:val="00000027"/>
    <w:multiLevelType w:val="multilevel"/>
    <w:tmpl w:val="00000026"/>
    <w:lvl w:ilvl="0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20.%1,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0">
    <w:nsid w:val="00000029"/>
    <w:multiLevelType w:val="multilevel"/>
    <w:tmpl w:val="00000028"/>
    <w:lvl w:ilvl="0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>
    <w:nsid w:val="0000002F"/>
    <w:multiLevelType w:val="multilevel"/>
    <w:tmpl w:val="0000002E"/>
    <w:lvl w:ilvl="0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2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5">
    <w:nsid w:val="00000033"/>
    <w:multiLevelType w:val="multilevel"/>
    <w:tmpl w:val="0000003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6">
    <w:nsid w:val="01C6496A"/>
    <w:multiLevelType w:val="multilevel"/>
    <w:tmpl w:val="3B8A73E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026E637D"/>
    <w:multiLevelType w:val="hybridMultilevel"/>
    <w:tmpl w:val="16A88738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02DF4A0F"/>
    <w:multiLevelType w:val="multilevel"/>
    <w:tmpl w:val="D5FE0CF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>
    <w:nsid w:val="135C53CE"/>
    <w:multiLevelType w:val="hybridMultilevel"/>
    <w:tmpl w:val="7FB4AC60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7BD60B6"/>
    <w:multiLevelType w:val="multilevel"/>
    <w:tmpl w:val="F33E2BF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28840D62"/>
    <w:multiLevelType w:val="hybridMultilevel"/>
    <w:tmpl w:val="2154F33E"/>
    <w:lvl w:ilvl="0" w:tplc="07D26EE6">
      <w:start w:val="1"/>
      <w:numFmt w:val="bullet"/>
      <w:lvlText w:val=""/>
      <w:lvlJc w:val="left"/>
      <w:pPr>
        <w:tabs>
          <w:tab w:val="num" w:pos="5004"/>
        </w:tabs>
        <w:ind w:left="506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2EF522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3F655436"/>
    <w:multiLevelType w:val="hybridMultilevel"/>
    <w:tmpl w:val="E89A052A"/>
    <w:lvl w:ilvl="0" w:tplc="07D26EE6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2EE5836"/>
    <w:multiLevelType w:val="hybridMultilevel"/>
    <w:tmpl w:val="BD46AD9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4F8E4878"/>
    <w:multiLevelType w:val="hybridMultilevel"/>
    <w:tmpl w:val="B9D0D0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1D81F57"/>
    <w:multiLevelType w:val="hybridMultilevel"/>
    <w:tmpl w:val="0D723E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3378D5"/>
    <w:multiLevelType w:val="multilevel"/>
    <w:tmpl w:val="DB62D60E"/>
    <w:lvl w:ilvl="0">
      <w:start w:val="1"/>
      <w:numFmt w:val="decimal"/>
      <w:lvlText w:val="%1.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8">
    <w:nsid w:val="66C26289"/>
    <w:multiLevelType w:val="multilevel"/>
    <w:tmpl w:val="E89A052A"/>
    <w:lvl w:ilvl="0">
      <w:start w:val="1"/>
      <w:numFmt w:val="bullet"/>
      <w:lvlText w:val=""/>
      <w:lvlJc w:val="left"/>
      <w:pPr>
        <w:tabs>
          <w:tab w:val="num" w:pos="5353"/>
        </w:tabs>
        <w:ind w:left="5415" w:hanging="6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6A336D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>
    <w:nsid w:val="6BD76558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162111B"/>
    <w:multiLevelType w:val="hybridMultilevel"/>
    <w:tmpl w:val="C6FC5878"/>
    <w:lvl w:ilvl="0" w:tplc="04190017">
      <w:start w:val="1"/>
      <w:numFmt w:val="lowerLetter"/>
      <w:lvlText w:val="%1)"/>
      <w:lvlJc w:val="left"/>
      <w:pPr>
        <w:ind w:left="109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  <w:rPr>
        <w:rFonts w:cs="Times New Roman"/>
      </w:rPr>
    </w:lvl>
  </w:abstractNum>
  <w:abstractNum w:abstractNumId="42">
    <w:nsid w:val="72E228E4"/>
    <w:multiLevelType w:val="hybridMultilevel"/>
    <w:tmpl w:val="E20EBC9A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7909D5"/>
    <w:multiLevelType w:val="hybridMultilevel"/>
    <w:tmpl w:val="ADA2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8C7F94"/>
    <w:multiLevelType w:val="hybridMultilevel"/>
    <w:tmpl w:val="AF6E85BA"/>
    <w:lvl w:ilvl="0" w:tplc="07D26EE6">
      <w:start w:val="1"/>
      <w:numFmt w:val="bullet"/>
      <w:lvlText w:val=""/>
      <w:lvlJc w:val="left"/>
      <w:pPr>
        <w:tabs>
          <w:tab w:val="num" w:pos="4644"/>
        </w:tabs>
        <w:ind w:left="4706" w:hanging="6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8A52B0C"/>
    <w:multiLevelType w:val="hybridMultilevel"/>
    <w:tmpl w:val="96AA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40"/>
  </w:num>
  <w:num w:numId="10">
    <w:abstractNumId w:val="43"/>
  </w:num>
  <w:num w:numId="11">
    <w:abstractNumId w:val="32"/>
  </w:num>
  <w:num w:numId="12">
    <w:abstractNumId w:val="37"/>
  </w:num>
  <w:num w:numId="13">
    <w:abstractNumId w:val="30"/>
  </w:num>
  <w:num w:numId="14">
    <w:abstractNumId w:val="28"/>
  </w:num>
  <w:num w:numId="15">
    <w:abstractNumId w:val="34"/>
  </w:num>
  <w:num w:numId="16">
    <w:abstractNumId w:val="36"/>
  </w:num>
  <w:num w:numId="17">
    <w:abstractNumId w:val="41"/>
  </w:num>
  <w:num w:numId="18">
    <w:abstractNumId w:val="35"/>
  </w:num>
  <w:num w:numId="19">
    <w:abstractNumId w:val="26"/>
  </w:num>
  <w:num w:numId="20">
    <w:abstractNumId w:val="39"/>
  </w:num>
  <w:num w:numId="21">
    <w:abstractNumId w:val="45"/>
  </w:num>
  <w:num w:numId="22">
    <w:abstractNumId w:val="27"/>
  </w:num>
  <w:num w:numId="23">
    <w:abstractNumId w:val="29"/>
  </w:num>
  <w:num w:numId="24">
    <w:abstractNumId w:val="31"/>
  </w:num>
  <w:num w:numId="25">
    <w:abstractNumId w:val="42"/>
  </w:num>
  <w:num w:numId="26">
    <w:abstractNumId w:val="9"/>
  </w:num>
  <w:num w:numId="27">
    <w:abstractNumId w:val="8"/>
  </w:num>
  <w:num w:numId="28">
    <w:abstractNumId w:val="11"/>
  </w:num>
  <w:num w:numId="29">
    <w:abstractNumId w:val="10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33"/>
  </w:num>
  <w:num w:numId="40">
    <w:abstractNumId w:val="38"/>
  </w:num>
  <w:num w:numId="41">
    <w:abstractNumId w:val="44"/>
  </w:num>
  <w:num w:numId="42">
    <w:abstractNumId w:val="21"/>
  </w:num>
  <w:num w:numId="43">
    <w:abstractNumId w:val="22"/>
  </w:num>
  <w:num w:numId="44">
    <w:abstractNumId w:val="23"/>
  </w:num>
  <w:num w:numId="45">
    <w:abstractNumId w:val="2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AC"/>
    <w:rsid w:val="000000EE"/>
    <w:rsid w:val="0000416B"/>
    <w:rsid w:val="00004C30"/>
    <w:rsid w:val="00005CDD"/>
    <w:rsid w:val="0000615E"/>
    <w:rsid w:val="00007D67"/>
    <w:rsid w:val="00011573"/>
    <w:rsid w:val="000156C1"/>
    <w:rsid w:val="00017BBA"/>
    <w:rsid w:val="00017DED"/>
    <w:rsid w:val="00022ED3"/>
    <w:rsid w:val="000269A3"/>
    <w:rsid w:val="00027C2D"/>
    <w:rsid w:val="000407B9"/>
    <w:rsid w:val="00041802"/>
    <w:rsid w:val="0004509D"/>
    <w:rsid w:val="000450D8"/>
    <w:rsid w:val="0005017D"/>
    <w:rsid w:val="0005288E"/>
    <w:rsid w:val="00054C90"/>
    <w:rsid w:val="00056654"/>
    <w:rsid w:val="0005764A"/>
    <w:rsid w:val="000725F5"/>
    <w:rsid w:val="00072661"/>
    <w:rsid w:val="0007503C"/>
    <w:rsid w:val="00075A0A"/>
    <w:rsid w:val="0007737C"/>
    <w:rsid w:val="000775CB"/>
    <w:rsid w:val="00077D2B"/>
    <w:rsid w:val="00081D37"/>
    <w:rsid w:val="000842F8"/>
    <w:rsid w:val="00084A9E"/>
    <w:rsid w:val="0009128B"/>
    <w:rsid w:val="000922F3"/>
    <w:rsid w:val="00092888"/>
    <w:rsid w:val="000939C2"/>
    <w:rsid w:val="00096F40"/>
    <w:rsid w:val="000A2210"/>
    <w:rsid w:val="000A37A9"/>
    <w:rsid w:val="000A5BC9"/>
    <w:rsid w:val="000A6055"/>
    <w:rsid w:val="000A6FD6"/>
    <w:rsid w:val="000B2EE4"/>
    <w:rsid w:val="000B444C"/>
    <w:rsid w:val="000C141B"/>
    <w:rsid w:val="000C34C5"/>
    <w:rsid w:val="000C4607"/>
    <w:rsid w:val="000C7556"/>
    <w:rsid w:val="000D17C0"/>
    <w:rsid w:val="000D4435"/>
    <w:rsid w:val="000D48DB"/>
    <w:rsid w:val="000D5B35"/>
    <w:rsid w:val="000E1793"/>
    <w:rsid w:val="000E1F80"/>
    <w:rsid w:val="000E371A"/>
    <w:rsid w:val="000E4281"/>
    <w:rsid w:val="000F2697"/>
    <w:rsid w:val="00113881"/>
    <w:rsid w:val="00117AE6"/>
    <w:rsid w:val="00131A74"/>
    <w:rsid w:val="001353F9"/>
    <w:rsid w:val="001471E5"/>
    <w:rsid w:val="0015036A"/>
    <w:rsid w:val="00151D91"/>
    <w:rsid w:val="00163FDE"/>
    <w:rsid w:val="0017512D"/>
    <w:rsid w:val="0018003E"/>
    <w:rsid w:val="00180513"/>
    <w:rsid w:val="00183424"/>
    <w:rsid w:val="001860C4"/>
    <w:rsid w:val="001901D1"/>
    <w:rsid w:val="001958EC"/>
    <w:rsid w:val="00197E62"/>
    <w:rsid w:val="001B0386"/>
    <w:rsid w:val="001B3C1F"/>
    <w:rsid w:val="001C386F"/>
    <w:rsid w:val="001C77F8"/>
    <w:rsid w:val="001D4F91"/>
    <w:rsid w:val="001D6FA1"/>
    <w:rsid w:val="001E72E4"/>
    <w:rsid w:val="001E7793"/>
    <w:rsid w:val="001F0557"/>
    <w:rsid w:val="001F17F5"/>
    <w:rsid w:val="001F1F7A"/>
    <w:rsid w:val="001F2569"/>
    <w:rsid w:val="001F3D83"/>
    <w:rsid w:val="001F6B47"/>
    <w:rsid w:val="001F7868"/>
    <w:rsid w:val="00203F82"/>
    <w:rsid w:val="00210542"/>
    <w:rsid w:val="002146C7"/>
    <w:rsid w:val="00214F08"/>
    <w:rsid w:val="00215519"/>
    <w:rsid w:val="002204EB"/>
    <w:rsid w:val="00222279"/>
    <w:rsid w:val="00223CFC"/>
    <w:rsid w:val="00224B97"/>
    <w:rsid w:val="00224EF8"/>
    <w:rsid w:val="00237C14"/>
    <w:rsid w:val="00237F89"/>
    <w:rsid w:val="00246D27"/>
    <w:rsid w:val="00252A1E"/>
    <w:rsid w:val="00253895"/>
    <w:rsid w:val="00267F30"/>
    <w:rsid w:val="00273F54"/>
    <w:rsid w:val="0027446B"/>
    <w:rsid w:val="00275324"/>
    <w:rsid w:val="00283425"/>
    <w:rsid w:val="002863C5"/>
    <w:rsid w:val="00287C53"/>
    <w:rsid w:val="00291513"/>
    <w:rsid w:val="00291D92"/>
    <w:rsid w:val="00293A93"/>
    <w:rsid w:val="00297CF9"/>
    <w:rsid w:val="002A4BB5"/>
    <w:rsid w:val="002B1F2E"/>
    <w:rsid w:val="002B42A5"/>
    <w:rsid w:val="002B6768"/>
    <w:rsid w:val="002B6C07"/>
    <w:rsid w:val="002B6C38"/>
    <w:rsid w:val="002C0DCF"/>
    <w:rsid w:val="002C5603"/>
    <w:rsid w:val="002C6C94"/>
    <w:rsid w:val="002D0100"/>
    <w:rsid w:val="002D03DC"/>
    <w:rsid w:val="002D2A6B"/>
    <w:rsid w:val="002D6A23"/>
    <w:rsid w:val="002F1041"/>
    <w:rsid w:val="002F24E2"/>
    <w:rsid w:val="002F2A7B"/>
    <w:rsid w:val="002F4148"/>
    <w:rsid w:val="002F5BA3"/>
    <w:rsid w:val="00306CFA"/>
    <w:rsid w:val="00314643"/>
    <w:rsid w:val="003146A3"/>
    <w:rsid w:val="00321C27"/>
    <w:rsid w:val="00332D51"/>
    <w:rsid w:val="00332ECD"/>
    <w:rsid w:val="00355CC3"/>
    <w:rsid w:val="003568E9"/>
    <w:rsid w:val="00356B37"/>
    <w:rsid w:val="00357421"/>
    <w:rsid w:val="00361CFB"/>
    <w:rsid w:val="00362FA2"/>
    <w:rsid w:val="00363293"/>
    <w:rsid w:val="00364732"/>
    <w:rsid w:val="00367631"/>
    <w:rsid w:val="00372AD7"/>
    <w:rsid w:val="003731F6"/>
    <w:rsid w:val="00375692"/>
    <w:rsid w:val="00375A27"/>
    <w:rsid w:val="0037671B"/>
    <w:rsid w:val="00376E5B"/>
    <w:rsid w:val="00382C3F"/>
    <w:rsid w:val="003839FD"/>
    <w:rsid w:val="003856F0"/>
    <w:rsid w:val="003871BD"/>
    <w:rsid w:val="00395160"/>
    <w:rsid w:val="0039562C"/>
    <w:rsid w:val="003A6645"/>
    <w:rsid w:val="003A7276"/>
    <w:rsid w:val="003A7B04"/>
    <w:rsid w:val="003B0880"/>
    <w:rsid w:val="003B7899"/>
    <w:rsid w:val="003C1089"/>
    <w:rsid w:val="003C7705"/>
    <w:rsid w:val="003D28BE"/>
    <w:rsid w:val="003D3315"/>
    <w:rsid w:val="003D7289"/>
    <w:rsid w:val="003E497B"/>
    <w:rsid w:val="003E4F7F"/>
    <w:rsid w:val="003E769F"/>
    <w:rsid w:val="003F01C3"/>
    <w:rsid w:val="003F1B27"/>
    <w:rsid w:val="003F4DBE"/>
    <w:rsid w:val="003F7759"/>
    <w:rsid w:val="004053AE"/>
    <w:rsid w:val="00412D65"/>
    <w:rsid w:val="00413738"/>
    <w:rsid w:val="004167E2"/>
    <w:rsid w:val="00416AB9"/>
    <w:rsid w:val="00417556"/>
    <w:rsid w:val="00421631"/>
    <w:rsid w:val="004253CC"/>
    <w:rsid w:val="00430517"/>
    <w:rsid w:val="0043078F"/>
    <w:rsid w:val="00444C0D"/>
    <w:rsid w:val="004458C7"/>
    <w:rsid w:val="00445EB0"/>
    <w:rsid w:val="004654AD"/>
    <w:rsid w:val="00466976"/>
    <w:rsid w:val="00470D52"/>
    <w:rsid w:val="00475A63"/>
    <w:rsid w:val="0048526F"/>
    <w:rsid w:val="004956B4"/>
    <w:rsid w:val="0049685E"/>
    <w:rsid w:val="0049699C"/>
    <w:rsid w:val="004A0F30"/>
    <w:rsid w:val="004A2525"/>
    <w:rsid w:val="004A288B"/>
    <w:rsid w:val="004A52E1"/>
    <w:rsid w:val="004A6099"/>
    <w:rsid w:val="004B2A3C"/>
    <w:rsid w:val="004C5749"/>
    <w:rsid w:val="004D223A"/>
    <w:rsid w:val="004D2521"/>
    <w:rsid w:val="004D2D9D"/>
    <w:rsid w:val="004D4B49"/>
    <w:rsid w:val="004D6145"/>
    <w:rsid w:val="004D7AC0"/>
    <w:rsid w:val="004E3B55"/>
    <w:rsid w:val="004E4934"/>
    <w:rsid w:val="004E5615"/>
    <w:rsid w:val="004E63DB"/>
    <w:rsid w:val="004F02B2"/>
    <w:rsid w:val="004F04E6"/>
    <w:rsid w:val="004F2B65"/>
    <w:rsid w:val="004F35F9"/>
    <w:rsid w:val="004F3DE8"/>
    <w:rsid w:val="004F659E"/>
    <w:rsid w:val="00501767"/>
    <w:rsid w:val="005037B2"/>
    <w:rsid w:val="0050426B"/>
    <w:rsid w:val="00505A15"/>
    <w:rsid w:val="00516B9B"/>
    <w:rsid w:val="00520A6A"/>
    <w:rsid w:val="00523B5B"/>
    <w:rsid w:val="00525FDA"/>
    <w:rsid w:val="005372F9"/>
    <w:rsid w:val="00555D15"/>
    <w:rsid w:val="00560120"/>
    <w:rsid w:val="00566FD5"/>
    <w:rsid w:val="005677E5"/>
    <w:rsid w:val="005704C0"/>
    <w:rsid w:val="00573C34"/>
    <w:rsid w:val="005906E7"/>
    <w:rsid w:val="00591A85"/>
    <w:rsid w:val="005A6FB1"/>
    <w:rsid w:val="005B0927"/>
    <w:rsid w:val="005B30DC"/>
    <w:rsid w:val="005B6300"/>
    <w:rsid w:val="005B78A6"/>
    <w:rsid w:val="005C2BD7"/>
    <w:rsid w:val="005C33A8"/>
    <w:rsid w:val="005C6190"/>
    <w:rsid w:val="005C671E"/>
    <w:rsid w:val="005D237A"/>
    <w:rsid w:val="005D3C13"/>
    <w:rsid w:val="005D4298"/>
    <w:rsid w:val="005D62E1"/>
    <w:rsid w:val="005E1C5A"/>
    <w:rsid w:val="005E26CB"/>
    <w:rsid w:val="005E3DF8"/>
    <w:rsid w:val="005E5C2F"/>
    <w:rsid w:val="00603111"/>
    <w:rsid w:val="006052F2"/>
    <w:rsid w:val="00606E9E"/>
    <w:rsid w:val="006104D3"/>
    <w:rsid w:val="006136D8"/>
    <w:rsid w:val="00614D29"/>
    <w:rsid w:val="00617AF0"/>
    <w:rsid w:val="006200E2"/>
    <w:rsid w:val="0062061E"/>
    <w:rsid w:val="0063032D"/>
    <w:rsid w:val="00632F35"/>
    <w:rsid w:val="00640526"/>
    <w:rsid w:val="006431AB"/>
    <w:rsid w:val="00644C7C"/>
    <w:rsid w:val="00645BD1"/>
    <w:rsid w:val="00646D7D"/>
    <w:rsid w:val="00647213"/>
    <w:rsid w:val="00647398"/>
    <w:rsid w:val="00661B97"/>
    <w:rsid w:val="0066722B"/>
    <w:rsid w:val="00676559"/>
    <w:rsid w:val="006840E6"/>
    <w:rsid w:val="00685A9C"/>
    <w:rsid w:val="00686A02"/>
    <w:rsid w:val="00696588"/>
    <w:rsid w:val="006A087B"/>
    <w:rsid w:val="006B2AEF"/>
    <w:rsid w:val="006B37C6"/>
    <w:rsid w:val="006B64A3"/>
    <w:rsid w:val="006C095F"/>
    <w:rsid w:val="006C3A31"/>
    <w:rsid w:val="006C7731"/>
    <w:rsid w:val="006D2271"/>
    <w:rsid w:val="006D36BC"/>
    <w:rsid w:val="006D5245"/>
    <w:rsid w:val="006D7020"/>
    <w:rsid w:val="006D7079"/>
    <w:rsid w:val="006E4F26"/>
    <w:rsid w:val="006E5B97"/>
    <w:rsid w:val="006F0265"/>
    <w:rsid w:val="006F1579"/>
    <w:rsid w:val="006F1AB6"/>
    <w:rsid w:val="006F46C4"/>
    <w:rsid w:val="006F5093"/>
    <w:rsid w:val="00702653"/>
    <w:rsid w:val="00706FFD"/>
    <w:rsid w:val="00707F21"/>
    <w:rsid w:val="00710CBB"/>
    <w:rsid w:val="007113BA"/>
    <w:rsid w:val="00711B60"/>
    <w:rsid w:val="00711D54"/>
    <w:rsid w:val="0071390A"/>
    <w:rsid w:val="007140BC"/>
    <w:rsid w:val="0071410C"/>
    <w:rsid w:val="00721238"/>
    <w:rsid w:val="00722371"/>
    <w:rsid w:val="00730956"/>
    <w:rsid w:val="00737518"/>
    <w:rsid w:val="0075445C"/>
    <w:rsid w:val="0075668C"/>
    <w:rsid w:val="00761F1C"/>
    <w:rsid w:val="00765D8E"/>
    <w:rsid w:val="007705A0"/>
    <w:rsid w:val="007714C9"/>
    <w:rsid w:val="007734A1"/>
    <w:rsid w:val="00795274"/>
    <w:rsid w:val="007A0B35"/>
    <w:rsid w:val="007A76A6"/>
    <w:rsid w:val="007B01B6"/>
    <w:rsid w:val="007B1D11"/>
    <w:rsid w:val="007B39CE"/>
    <w:rsid w:val="007C3177"/>
    <w:rsid w:val="007D7C91"/>
    <w:rsid w:val="007E16F0"/>
    <w:rsid w:val="007E69A8"/>
    <w:rsid w:val="007F29F8"/>
    <w:rsid w:val="007F67F3"/>
    <w:rsid w:val="007F7419"/>
    <w:rsid w:val="00800AFD"/>
    <w:rsid w:val="00803891"/>
    <w:rsid w:val="0080479D"/>
    <w:rsid w:val="00804F3A"/>
    <w:rsid w:val="0080567E"/>
    <w:rsid w:val="008164EA"/>
    <w:rsid w:val="00816F94"/>
    <w:rsid w:val="00824272"/>
    <w:rsid w:val="00826343"/>
    <w:rsid w:val="00830E53"/>
    <w:rsid w:val="008511BD"/>
    <w:rsid w:val="00871F62"/>
    <w:rsid w:val="00872A50"/>
    <w:rsid w:val="0087338B"/>
    <w:rsid w:val="008738F6"/>
    <w:rsid w:val="00880FF5"/>
    <w:rsid w:val="00887CFA"/>
    <w:rsid w:val="00887D34"/>
    <w:rsid w:val="00891449"/>
    <w:rsid w:val="00892579"/>
    <w:rsid w:val="008970C4"/>
    <w:rsid w:val="008978D2"/>
    <w:rsid w:val="008A3166"/>
    <w:rsid w:val="008A71D4"/>
    <w:rsid w:val="008B3ABE"/>
    <w:rsid w:val="008D1BD6"/>
    <w:rsid w:val="008D36BD"/>
    <w:rsid w:val="008D4381"/>
    <w:rsid w:val="008E0D13"/>
    <w:rsid w:val="008E3944"/>
    <w:rsid w:val="008E4E6A"/>
    <w:rsid w:val="008E7E97"/>
    <w:rsid w:val="008F4248"/>
    <w:rsid w:val="00901114"/>
    <w:rsid w:val="00902894"/>
    <w:rsid w:val="009050A5"/>
    <w:rsid w:val="00906359"/>
    <w:rsid w:val="00907418"/>
    <w:rsid w:val="0091677C"/>
    <w:rsid w:val="009168DB"/>
    <w:rsid w:val="009249DF"/>
    <w:rsid w:val="0092524F"/>
    <w:rsid w:val="00927031"/>
    <w:rsid w:val="00932627"/>
    <w:rsid w:val="00932984"/>
    <w:rsid w:val="0093511D"/>
    <w:rsid w:val="009353AE"/>
    <w:rsid w:val="00935A7A"/>
    <w:rsid w:val="00942DA4"/>
    <w:rsid w:val="0094406F"/>
    <w:rsid w:val="0094584E"/>
    <w:rsid w:val="00950079"/>
    <w:rsid w:val="009578D9"/>
    <w:rsid w:val="009620D8"/>
    <w:rsid w:val="009626D5"/>
    <w:rsid w:val="00962886"/>
    <w:rsid w:val="00965F57"/>
    <w:rsid w:val="00966B80"/>
    <w:rsid w:val="00973E60"/>
    <w:rsid w:val="00980519"/>
    <w:rsid w:val="009874DB"/>
    <w:rsid w:val="00987716"/>
    <w:rsid w:val="00987A74"/>
    <w:rsid w:val="00991CEA"/>
    <w:rsid w:val="0099448C"/>
    <w:rsid w:val="00997ACF"/>
    <w:rsid w:val="00997EF4"/>
    <w:rsid w:val="009A0884"/>
    <w:rsid w:val="009A1FD9"/>
    <w:rsid w:val="009A266F"/>
    <w:rsid w:val="009A319F"/>
    <w:rsid w:val="009A54FF"/>
    <w:rsid w:val="009A5C26"/>
    <w:rsid w:val="009B2764"/>
    <w:rsid w:val="009B3F8C"/>
    <w:rsid w:val="009B6815"/>
    <w:rsid w:val="009C0543"/>
    <w:rsid w:val="009C211D"/>
    <w:rsid w:val="009C2B8D"/>
    <w:rsid w:val="009C4F69"/>
    <w:rsid w:val="009C7B76"/>
    <w:rsid w:val="009D0343"/>
    <w:rsid w:val="009D2466"/>
    <w:rsid w:val="009D38DE"/>
    <w:rsid w:val="009D59CB"/>
    <w:rsid w:val="009E0DFC"/>
    <w:rsid w:val="009E119E"/>
    <w:rsid w:val="009E334A"/>
    <w:rsid w:val="009E3396"/>
    <w:rsid w:val="009F3AE5"/>
    <w:rsid w:val="009F64C3"/>
    <w:rsid w:val="00A001A4"/>
    <w:rsid w:val="00A00E96"/>
    <w:rsid w:val="00A03045"/>
    <w:rsid w:val="00A10C09"/>
    <w:rsid w:val="00A1396F"/>
    <w:rsid w:val="00A24383"/>
    <w:rsid w:val="00A3419C"/>
    <w:rsid w:val="00A369EA"/>
    <w:rsid w:val="00A508AB"/>
    <w:rsid w:val="00A63310"/>
    <w:rsid w:val="00A70B0A"/>
    <w:rsid w:val="00A71985"/>
    <w:rsid w:val="00A8042C"/>
    <w:rsid w:val="00A82EC3"/>
    <w:rsid w:val="00A85B36"/>
    <w:rsid w:val="00A90213"/>
    <w:rsid w:val="00A90308"/>
    <w:rsid w:val="00A927E9"/>
    <w:rsid w:val="00A93BB1"/>
    <w:rsid w:val="00A978A7"/>
    <w:rsid w:val="00AA1496"/>
    <w:rsid w:val="00AA23F3"/>
    <w:rsid w:val="00AA2FCF"/>
    <w:rsid w:val="00AA5B89"/>
    <w:rsid w:val="00AA7343"/>
    <w:rsid w:val="00AB2EF4"/>
    <w:rsid w:val="00AB30EB"/>
    <w:rsid w:val="00AB57D0"/>
    <w:rsid w:val="00AC1D0A"/>
    <w:rsid w:val="00AD08B9"/>
    <w:rsid w:val="00AD0B65"/>
    <w:rsid w:val="00AD548A"/>
    <w:rsid w:val="00AE07E4"/>
    <w:rsid w:val="00AF7C5D"/>
    <w:rsid w:val="00B00971"/>
    <w:rsid w:val="00B01061"/>
    <w:rsid w:val="00B0765A"/>
    <w:rsid w:val="00B145F2"/>
    <w:rsid w:val="00B147B5"/>
    <w:rsid w:val="00B14BA8"/>
    <w:rsid w:val="00B1772E"/>
    <w:rsid w:val="00B36FC4"/>
    <w:rsid w:val="00B400DF"/>
    <w:rsid w:val="00B4107E"/>
    <w:rsid w:val="00B42723"/>
    <w:rsid w:val="00B42FBA"/>
    <w:rsid w:val="00B5395D"/>
    <w:rsid w:val="00B57403"/>
    <w:rsid w:val="00B61B99"/>
    <w:rsid w:val="00B63317"/>
    <w:rsid w:val="00B71130"/>
    <w:rsid w:val="00B72612"/>
    <w:rsid w:val="00B80B6A"/>
    <w:rsid w:val="00B819DF"/>
    <w:rsid w:val="00B84995"/>
    <w:rsid w:val="00B93AD6"/>
    <w:rsid w:val="00B96EF6"/>
    <w:rsid w:val="00B97191"/>
    <w:rsid w:val="00BA15CB"/>
    <w:rsid w:val="00BA24CE"/>
    <w:rsid w:val="00BA4E73"/>
    <w:rsid w:val="00BC0586"/>
    <w:rsid w:val="00BC4043"/>
    <w:rsid w:val="00BD026A"/>
    <w:rsid w:val="00BD3787"/>
    <w:rsid w:val="00BD62E4"/>
    <w:rsid w:val="00BD7717"/>
    <w:rsid w:val="00BE16D4"/>
    <w:rsid w:val="00BE3401"/>
    <w:rsid w:val="00BE63F2"/>
    <w:rsid w:val="00BF02E4"/>
    <w:rsid w:val="00BF7A7A"/>
    <w:rsid w:val="00C021B6"/>
    <w:rsid w:val="00C02CC7"/>
    <w:rsid w:val="00C042F3"/>
    <w:rsid w:val="00C04BB7"/>
    <w:rsid w:val="00C204BF"/>
    <w:rsid w:val="00C275D6"/>
    <w:rsid w:val="00C301C3"/>
    <w:rsid w:val="00C339E7"/>
    <w:rsid w:val="00C34315"/>
    <w:rsid w:val="00C37B12"/>
    <w:rsid w:val="00C527A4"/>
    <w:rsid w:val="00C537D4"/>
    <w:rsid w:val="00C56C74"/>
    <w:rsid w:val="00C622EF"/>
    <w:rsid w:val="00C64101"/>
    <w:rsid w:val="00C65F4B"/>
    <w:rsid w:val="00C72703"/>
    <w:rsid w:val="00C7776B"/>
    <w:rsid w:val="00C83375"/>
    <w:rsid w:val="00C83B35"/>
    <w:rsid w:val="00C86821"/>
    <w:rsid w:val="00C87AF0"/>
    <w:rsid w:val="00C91BB7"/>
    <w:rsid w:val="00C9543A"/>
    <w:rsid w:val="00C96C76"/>
    <w:rsid w:val="00CA20BA"/>
    <w:rsid w:val="00CA2AAF"/>
    <w:rsid w:val="00CC2356"/>
    <w:rsid w:val="00CC49FC"/>
    <w:rsid w:val="00CD025C"/>
    <w:rsid w:val="00CD374E"/>
    <w:rsid w:val="00CD3A9C"/>
    <w:rsid w:val="00CD7661"/>
    <w:rsid w:val="00CD79DF"/>
    <w:rsid w:val="00CE4397"/>
    <w:rsid w:val="00CE523A"/>
    <w:rsid w:val="00CE6D4E"/>
    <w:rsid w:val="00CF0BFB"/>
    <w:rsid w:val="00CF57B7"/>
    <w:rsid w:val="00CF57FA"/>
    <w:rsid w:val="00CF7FF1"/>
    <w:rsid w:val="00D006E2"/>
    <w:rsid w:val="00D01C30"/>
    <w:rsid w:val="00D070DD"/>
    <w:rsid w:val="00D12EA3"/>
    <w:rsid w:val="00D22BB7"/>
    <w:rsid w:val="00D27158"/>
    <w:rsid w:val="00D272C2"/>
    <w:rsid w:val="00D316E4"/>
    <w:rsid w:val="00D44274"/>
    <w:rsid w:val="00D44AAC"/>
    <w:rsid w:val="00D51365"/>
    <w:rsid w:val="00D66C36"/>
    <w:rsid w:val="00D752A0"/>
    <w:rsid w:val="00D769B8"/>
    <w:rsid w:val="00D82041"/>
    <w:rsid w:val="00D82ABE"/>
    <w:rsid w:val="00D8680E"/>
    <w:rsid w:val="00D86A7F"/>
    <w:rsid w:val="00D9168A"/>
    <w:rsid w:val="00D91F60"/>
    <w:rsid w:val="00D923DB"/>
    <w:rsid w:val="00D93B94"/>
    <w:rsid w:val="00D947CD"/>
    <w:rsid w:val="00D94AA3"/>
    <w:rsid w:val="00D96991"/>
    <w:rsid w:val="00D972E5"/>
    <w:rsid w:val="00D976C4"/>
    <w:rsid w:val="00DA03A8"/>
    <w:rsid w:val="00DA31B5"/>
    <w:rsid w:val="00DB1ACC"/>
    <w:rsid w:val="00DB2B5D"/>
    <w:rsid w:val="00DB5569"/>
    <w:rsid w:val="00DB5FB2"/>
    <w:rsid w:val="00DC2B5A"/>
    <w:rsid w:val="00DD27AE"/>
    <w:rsid w:val="00DD68B2"/>
    <w:rsid w:val="00DE00CD"/>
    <w:rsid w:val="00DF03D7"/>
    <w:rsid w:val="00DF0AF2"/>
    <w:rsid w:val="00E012C6"/>
    <w:rsid w:val="00E01AED"/>
    <w:rsid w:val="00E06186"/>
    <w:rsid w:val="00E064F5"/>
    <w:rsid w:val="00E072E9"/>
    <w:rsid w:val="00E07416"/>
    <w:rsid w:val="00E15F84"/>
    <w:rsid w:val="00E23F73"/>
    <w:rsid w:val="00E303B6"/>
    <w:rsid w:val="00E35D37"/>
    <w:rsid w:val="00E40242"/>
    <w:rsid w:val="00E414E1"/>
    <w:rsid w:val="00E42BBE"/>
    <w:rsid w:val="00E555E7"/>
    <w:rsid w:val="00E55FC1"/>
    <w:rsid w:val="00E63193"/>
    <w:rsid w:val="00E7459F"/>
    <w:rsid w:val="00E771B7"/>
    <w:rsid w:val="00E8072E"/>
    <w:rsid w:val="00EA20F6"/>
    <w:rsid w:val="00EA23AE"/>
    <w:rsid w:val="00EA4755"/>
    <w:rsid w:val="00EB2951"/>
    <w:rsid w:val="00EB600E"/>
    <w:rsid w:val="00EB6FF9"/>
    <w:rsid w:val="00EC030C"/>
    <w:rsid w:val="00EC0B31"/>
    <w:rsid w:val="00EC6E9E"/>
    <w:rsid w:val="00ED1C21"/>
    <w:rsid w:val="00ED75D5"/>
    <w:rsid w:val="00EE37EE"/>
    <w:rsid w:val="00EF1962"/>
    <w:rsid w:val="00EF25FC"/>
    <w:rsid w:val="00F10C7C"/>
    <w:rsid w:val="00F10E6A"/>
    <w:rsid w:val="00F116A2"/>
    <w:rsid w:val="00F13DA8"/>
    <w:rsid w:val="00F17EE3"/>
    <w:rsid w:val="00F20590"/>
    <w:rsid w:val="00F234A7"/>
    <w:rsid w:val="00F239FA"/>
    <w:rsid w:val="00F23D8C"/>
    <w:rsid w:val="00F27598"/>
    <w:rsid w:val="00F3037E"/>
    <w:rsid w:val="00F340A6"/>
    <w:rsid w:val="00F42F6B"/>
    <w:rsid w:val="00F43F3D"/>
    <w:rsid w:val="00F50A77"/>
    <w:rsid w:val="00F542E6"/>
    <w:rsid w:val="00F55C6E"/>
    <w:rsid w:val="00F5776C"/>
    <w:rsid w:val="00F60924"/>
    <w:rsid w:val="00F7720A"/>
    <w:rsid w:val="00F77C26"/>
    <w:rsid w:val="00F8426E"/>
    <w:rsid w:val="00F85552"/>
    <w:rsid w:val="00F879CB"/>
    <w:rsid w:val="00F87ACD"/>
    <w:rsid w:val="00F91343"/>
    <w:rsid w:val="00FA63F7"/>
    <w:rsid w:val="00FA6E38"/>
    <w:rsid w:val="00FB4252"/>
    <w:rsid w:val="00FB42E8"/>
    <w:rsid w:val="00FB54DB"/>
    <w:rsid w:val="00FC166A"/>
    <w:rsid w:val="00FC2751"/>
    <w:rsid w:val="00FC31B7"/>
    <w:rsid w:val="00FC5AB9"/>
    <w:rsid w:val="00FC7872"/>
    <w:rsid w:val="00FD1C29"/>
    <w:rsid w:val="00FD2A3F"/>
    <w:rsid w:val="00FD4357"/>
    <w:rsid w:val="00FD483C"/>
    <w:rsid w:val="00FD60B1"/>
    <w:rsid w:val="00FE131A"/>
    <w:rsid w:val="00FE28A4"/>
    <w:rsid w:val="00FE46C2"/>
    <w:rsid w:val="00FE5487"/>
    <w:rsid w:val="00FE6595"/>
    <w:rsid w:val="00FF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B6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7A74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7A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7A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7A74"/>
    <w:pPr>
      <w:keepNext/>
      <w:tabs>
        <w:tab w:val="num" w:pos="3780"/>
      </w:tabs>
      <w:ind w:left="3780" w:hanging="360"/>
      <w:outlineLvl w:val="4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0B3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C0B3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C0B31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C0B31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987A74"/>
  </w:style>
  <w:style w:type="character" w:customStyle="1" w:styleId="2">
    <w:name w:val="Основной шрифт абзаца2"/>
    <w:uiPriority w:val="99"/>
    <w:rsid w:val="00987A74"/>
  </w:style>
  <w:style w:type="character" w:styleId="Emphasis">
    <w:name w:val="Emphasis"/>
    <w:basedOn w:val="2"/>
    <w:uiPriority w:val="99"/>
    <w:qFormat/>
    <w:rsid w:val="00987A74"/>
    <w:rPr>
      <w:rFonts w:cs="Times New Roman"/>
      <w:i/>
      <w:iCs/>
    </w:rPr>
  </w:style>
  <w:style w:type="character" w:styleId="Strong">
    <w:name w:val="Strong"/>
    <w:basedOn w:val="2"/>
    <w:uiPriority w:val="99"/>
    <w:qFormat/>
    <w:rsid w:val="00987A74"/>
    <w:rPr>
      <w:rFonts w:cs="Times New Roman"/>
      <w:b/>
      <w:bCs/>
    </w:rPr>
  </w:style>
  <w:style w:type="character" w:styleId="Hyperlink">
    <w:name w:val="Hyperlink"/>
    <w:basedOn w:val="2"/>
    <w:uiPriority w:val="99"/>
    <w:rsid w:val="00987A74"/>
    <w:rPr>
      <w:rFonts w:cs="Times New Roman"/>
      <w:color w:val="0000FF"/>
      <w:u w:val="single"/>
    </w:rPr>
  </w:style>
  <w:style w:type="character" w:styleId="PageNumber">
    <w:name w:val="page number"/>
    <w:basedOn w:val="2"/>
    <w:uiPriority w:val="99"/>
    <w:rsid w:val="00987A74"/>
    <w:rPr>
      <w:rFonts w:cs="Times New Roman"/>
    </w:rPr>
  </w:style>
  <w:style w:type="character" w:customStyle="1" w:styleId="WW8Num2z0">
    <w:name w:val="WW8Num2z0"/>
    <w:uiPriority w:val="99"/>
    <w:rsid w:val="00987A74"/>
    <w:rPr>
      <w:rFonts w:ascii="Courier New" w:hAnsi="Courier New"/>
    </w:rPr>
  </w:style>
  <w:style w:type="character" w:customStyle="1" w:styleId="WW8Num4z0">
    <w:name w:val="WW8Num4z0"/>
    <w:uiPriority w:val="99"/>
    <w:rsid w:val="00987A74"/>
  </w:style>
  <w:style w:type="character" w:customStyle="1" w:styleId="WW8Num5z0">
    <w:name w:val="WW8Num5z0"/>
    <w:uiPriority w:val="99"/>
    <w:rsid w:val="00987A74"/>
    <w:rPr>
      <w:rFonts w:ascii="Courier New" w:hAnsi="Courier New"/>
    </w:rPr>
  </w:style>
  <w:style w:type="character" w:customStyle="1" w:styleId="WW-Absatz-Standardschriftart">
    <w:name w:val="WW-Absatz-Standardschriftart"/>
    <w:uiPriority w:val="99"/>
    <w:rsid w:val="00987A74"/>
  </w:style>
  <w:style w:type="character" w:customStyle="1" w:styleId="WW-Absatz-Standardschriftart1">
    <w:name w:val="WW-Absatz-Standardschriftart1"/>
    <w:uiPriority w:val="99"/>
    <w:rsid w:val="00987A74"/>
  </w:style>
  <w:style w:type="character" w:customStyle="1" w:styleId="WW-Absatz-Standardschriftart11">
    <w:name w:val="WW-Absatz-Standardschriftart11"/>
    <w:uiPriority w:val="99"/>
    <w:rsid w:val="00987A74"/>
  </w:style>
  <w:style w:type="character" w:customStyle="1" w:styleId="WW8Num1z0">
    <w:name w:val="WW8Num1z0"/>
    <w:uiPriority w:val="99"/>
    <w:rsid w:val="00987A74"/>
    <w:rPr>
      <w:rFonts w:ascii="Courier New" w:hAnsi="Courier New"/>
    </w:rPr>
  </w:style>
  <w:style w:type="character" w:customStyle="1" w:styleId="WW8Num1z1">
    <w:name w:val="WW8Num1z1"/>
    <w:uiPriority w:val="99"/>
    <w:rsid w:val="00987A74"/>
    <w:rPr>
      <w:rFonts w:ascii="Courier New" w:hAnsi="Courier New"/>
    </w:rPr>
  </w:style>
  <w:style w:type="character" w:customStyle="1" w:styleId="WW8Num1z2">
    <w:name w:val="WW8Num1z2"/>
    <w:uiPriority w:val="99"/>
    <w:rsid w:val="00987A74"/>
    <w:rPr>
      <w:rFonts w:ascii="Wingdings" w:hAnsi="Wingdings"/>
    </w:rPr>
  </w:style>
  <w:style w:type="character" w:customStyle="1" w:styleId="WW8Num1z3">
    <w:name w:val="WW8Num1z3"/>
    <w:uiPriority w:val="99"/>
    <w:rsid w:val="00987A74"/>
    <w:rPr>
      <w:rFonts w:ascii="Symbol" w:hAnsi="Symbol"/>
    </w:rPr>
  </w:style>
  <w:style w:type="character" w:customStyle="1" w:styleId="WW8Num2z1">
    <w:name w:val="WW8Num2z1"/>
    <w:uiPriority w:val="99"/>
    <w:rsid w:val="00987A74"/>
    <w:rPr>
      <w:rFonts w:ascii="Courier New" w:hAnsi="Courier New"/>
    </w:rPr>
  </w:style>
  <w:style w:type="character" w:customStyle="1" w:styleId="WW8Num2z2">
    <w:name w:val="WW8Num2z2"/>
    <w:uiPriority w:val="99"/>
    <w:rsid w:val="00987A74"/>
    <w:rPr>
      <w:rFonts w:ascii="Wingdings" w:hAnsi="Wingdings"/>
    </w:rPr>
  </w:style>
  <w:style w:type="character" w:customStyle="1" w:styleId="WW8Num2z3">
    <w:name w:val="WW8Num2z3"/>
    <w:uiPriority w:val="99"/>
    <w:rsid w:val="00987A74"/>
    <w:rPr>
      <w:rFonts w:ascii="Symbol" w:hAnsi="Symbol"/>
    </w:rPr>
  </w:style>
  <w:style w:type="character" w:customStyle="1" w:styleId="WW8Num3z0">
    <w:name w:val="WW8Num3z0"/>
    <w:uiPriority w:val="99"/>
    <w:rsid w:val="00987A74"/>
    <w:rPr>
      <w:rFonts w:ascii="Courier New" w:hAnsi="Courier New"/>
    </w:rPr>
  </w:style>
  <w:style w:type="character" w:customStyle="1" w:styleId="WW8Num3z1">
    <w:name w:val="WW8Num3z1"/>
    <w:uiPriority w:val="99"/>
    <w:rsid w:val="00987A74"/>
    <w:rPr>
      <w:rFonts w:ascii="Courier New" w:hAnsi="Courier New"/>
    </w:rPr>
  </w:style>
  <w:style w:type="character" w:customStyle="1" w:styleId="WW8Num3z2">
    <w:name w:val="WW8Num3z2"/>
    <w:uiPriority w:val="99"/>
    <w:rsid w:val="00987A74"/>
    <w:rPr>
      <w:rFonts w:ascii="Wingdings" w:hAnsi="Wingdings"/>
    </w:rPr>
  </w:style>
  <w:style w:type="character" w:customStyle="1" w:styleId="WW8Num3z3">
    <w:name w:val="WW8Num3z3"/>
    <w:uiPriority w:val="99"/>
    <w:rsid w:val="00987A74"/>
    <w:rPr>
      <w:rFonts w:ascii="Symbol" w:hAnsi="Symbol"/>
    </w:rPr>
  </w:style>
  <w:style w:type="character" w:customStyle="1" w:styleId="WW8Num5z1">
    <w:name w:val="WW8Num5z1"/>
    <w:uiPriority w:val="99"/>
    <w:rsid w:val="00987A74"/>
    <w:rPr>
      <w:rFonts w:ascii="Courier New" w:hAnsi="Courier New"/>
    </w:rPr>
  </w:style>
  <w:style w:type="character" w:customStyle="1" w:styleId="WW8Num5z2">
    <w:name w:val="WW8Num5z2"/>
    <w:uiPriority w:val="99"/>
    <w:rsid w:val="00987A74"/>
    <w:rPr>
      <w:rFonts w:ascii="Wingdings" w:hAnsi="Wingdings"/>
    </w:rPr>
  </w:style>
  <w:style w:type="character" w:customStyle="1" w:styleId="WW8Num5z3">
    <w:name w:val="WW8Num5z3"/>
    <w:uiPriority w:val="99"/>
    <w:rsid w:val="00987A74"/>
    <w:rPr>
      <w:rFonts w:ascii="Symbol" w:hAnsi="Symbol"/>
    </w:rPr>
  </w:style>
  <w:style w:type="character" w:customStyle="1" w:styleId="WW8Num6z0">
    <w:name w:val="WW8Num6z0"/>
    <w:uiPriority w:val="99"/>
    <w:rsid w:val="00987A74"/>
  </w:style>
  <w:style w:type="character" w:customStyle="1" w:styleId="WW8Num7z0">
    <w:name w:val="WW8Num7z0"/>
    <w:uiPriority w:val="99"/>
    <w:rsid w:val="00987A74"/>
    <w:rPr>
      <w:rFonts w:ascii="Courier New" w:hAnsi="Courier New"/>
    </w:rPr>
  </w:style>
  <w:style w:type="character" w:customStyle="1" w:styleId="WW8Num7z1">
    <w:name w:val="WW8Num7z1"/>
    <w:uiPriority w:val="99"/>
    <w:rsid w:val="00987A74"/>
    <w:rPr>
      <w:rFonts w:ascii="Courier New" w:hAnsi="Courier New"/>
    </w:rPr>
  </w:style>
  <w:style w:type="character" w:customStyle="1" w:styleId="WW8Num7z2">
    <w:name w:val="WW8Num7z2"/>
    <w:uiPriority w:val="99"/>
    <w:rsid w:val="00987A74"/>
    <w:rPr>
      <w:rFonts w:ascii="Wingdings" w:hAnsi="Wingdings"/>
    </w:rPr>
  </w:style>
  <w:style w:type="character" w:customStyle="1" w:styleId="WW8Num7z3">
    <w:name w:val="WW8Num7z3"/>
    <w:uiPriority w:val="99"/>
    <w:rsid w:val="00987A74"/>
    <w:rPr>
      <w:rFonts w:ascii="Symbol" w:hAnsi="Symbol"/>
    </w:rPr>
  </w:style>
  <w:style w:type="character" w:customStyle="1" w:styleId="WW8Num8z0">
    <w:name w:val="WW8Num8z0"/>
    <w:uiPriority w:val="99"/>
    <w:rsid w:val="00987A74"/>
    <w:rPr>
      <w:rFonts w:ascii="Courier New" w:hAnsi="Courier New"/>
    </w:rPr>
  </w:style>
  <w:style w:type="character" w:customStyle="1" w:styleId="WW8Num8z1">
    <w:name w:val="WW8Num8z1"/>
    <w:uiPriority w:val="99"/>
    <w:rsid w:val="00987A74"/>
    <w:rPr>
      <w:rFonts w:ascii="Courier New" w:hAnsi="Courier New"/>
    </w:rPr>
  </w:style>
  <w:style w:type="character" w:customStyle="1" w:styleId="WW8Num8z2">
    <w:name w:val="WW8Num8z2"/>
    <w:uiPriority w:val="99"/>
    <w:rsid w:val="00987A74"/>
    <w:rPr>
      <w:rFonts w:ascii="Wingdings" w:hAnsi="Wingdings"/>
    </w:rPr>
  </w:style>
  <w:style w:type="character" w:customStyle="1" w:styleId="WW8Num8z3">
    <w:name w:val="WW8Num8z3"/>
    <w:uiPriority w:val="99"/>
    <w:rsid w:val="00987A74"/>
    <w:rPr>
      <w:rFonts w:ascii="Symbol" w:hAnsi="Symbol"/>
    </w:rPr>
  </w:style>
  <w:style w:type="character" w:customStyle="1" w:styleId="WW8Num9z0">
    <w:name w:val="WW8Num9z0"/>
    <w:uiPriority w:val="99"/>
    <w:rsid w:val="00987A74"/>
    <w:rPr>
      <w:u w:val="none"/>
    </w:rPr>
  </w:style>
  <w:style w:type="character" w:customStyle="1" w:styleId="WW8Num10z0">
    <w:name w:val="WW8Num10z0"/>
    <w:uiPriority w:val="99"/>
    <w:rsid w:val="00987A74"/>
    <w:rPr>
      <w:rFonts w:ascii="Courier New" w:hAnsi="Courier New"/>
    </w:rPr>
  </w:style>
  <w:style w:type="character" w:customStyle="1" w:styleId="WW8Num10z1">
    <w:name w:val="WW8Num10z1"/>
    <w:uiPriority w:val="99"/>
    <w:rsid w:val="00987A74"/>
    <w:rPr>
      <w:rFonts w:ascii="Courier New" w:hAnsi="Courier New"/>
    </w:rPr>
  </w:style>
  <w:style w:type="character" w:customStyle="1" w:styleId="WW8Num10z2">
    <w:name w:val="WW8Num10z2"/>
    <w:uiPriority w:val="99"/>
    <w:rsid w:val="00987A74"/>
    <w:rPr>
      <w:rFonts w:ascii="Wingdings" w:hAnsi="Wingdings"/>
    </w:rPr>
  </w:style>
  <w:style w:type="character" w:customStyle="1" w:styleId="WW8Num10z3">
    <w:name w:val="WW8Num10z3"/>
    <w:uiPriority w:val="99"/>
    <w:rsid w:val="00987A74"/>
    <w:rPr>
      <w:rFonts w:ascii="Symbol" w:hAnsi="Symbol"/>
    </w:rPr>
  </w:style>
  <w:style w:type="character" w:customStyle="1" w:styleId="WW8Num11z0">
    <w:name w:val="WW8Num11z0"/>
    <w:uiPriority w:val="99"/>
    <w:rsid w:val="00987A74"/>
    <w:rPr>
      <w:rFonts w:ascii="Courier New" w:hAnsi="Courier New"/>
    </w:rPr>
  </w:style>
  <w:style w:type="character" w:customStyle="1" w:styleId="WW8Num11z1">
    <w:name w:val="WW8Num11z1"/>
    <w:uiPriority w:val="99"/>
    <w:rsid w:val="00987A74"/>
    <w:rPr>
      <w:rFonts w:ascii="Courier New" w:hAnsi="Courier New"/>
    </w:rPr>
  </w:style>
  <w:style w:type="character" w:customStyle="1" w:styleId="WW8Num11z2">
    <w:name w:val="WW8Num11z2"/>
    <w:uiPriority w:val="99"/>
    <w:rsid w:val="00987A74"/>
    <w:rPr>
      <w:rFonts w:ascii="Wingdings" w:hAnsi="Wingdings"/>
    </w:rPr>
  </w:style>
  <w:style w:type="character" w:customStyle="1" w:styleId="WW8Num11z3">
    <w:name w:val="WW8Num11z3"/>
    <w:uiPriority w:val="99"/>
    <w:rsid w:val="00987A74"/>
    <w:rPr>
      <w:rFonts w:ascii="Symbol" w:hAnsi="Symbol"/>
    </w:rPr>
  </w:style>
  <w:style w:type="character" w:customStyle="1" w:styleId="WW8Num12z0">
    <w:name w:val="WW8Num12z0"/>
    <w:uiPriority w:val="99"/>
    <w:rsid w:val="00987A74"/>
    <w:rPr>
      <w:rFonts w:ascii="Courier New" w:hAnsi="Courier New"/>
    </w:rPr>
  </w:style>
  <w:style w:type="character" w:customStyle="1" w:styleId="WW8Num12z1">
    <w:name w:val="WW8Num12z1"/>
    <w:uiPriority w:val="99"/>
    <w:rsid w:val="00987A74"/>
    <w:rPr>
      <w:rFonts w:ascii="Courier New" w:hAnsi="Courier New"/>
    </w:rPr>
  </w:style>
  <w:style w:type="character" w:customStyle="1" w:styleId="WW8Num12z2">
    <w:name w:val="WW8Num12z2"/>
    <w:uiPriority w:val="99"/>
    <w:rsid w:val="00987A74"/>
    <w:rPr>
      <w:rFonts w:ascii="Wingdings" w:hAnsi="Wingdings"/>
    </w:rPr>
  </w:style>
  <w:style w:type="character" w:customStyle="1" w:styleId="WW8Num12z3">
    <w:name w:val="WW8Num12z3"/>
    <w:uiPriority w:val="99"/>
    <w:rsid w:val="00987A74"/>
    <w:rPr>
      <w:rFonts w:ascii="Symbol" w:hAnsi="Symbol"/>
    </w:rPr>
  </w:style>
  <w:style w:type="character" w:customStyle="1" w:styleId="WW8Num13z0">
    <w:name w:val="WW8Num13z0"/>
    <w:uiPriority w:val="99"/>
    <w:rsid w:val="00987A74"/>
    <w:rPr>
      <w:u w:val="none"/>
    </w:rPr>
  </w:style>
  <w:style w:type="character" w:customStyle="1" w:styleId="WW8Num16z0">
    <w:name w:val="WW8Num16z0"/>
    <w:uiPriority w:val="99"/>
    <w:rsid w:val="00987A74"/>
    <w:rPr>
      <w:rFonts w:ascii="Courier New" w:hAnsi="Courier New"/>
    </w:rPr>
  </w:style>
  <w:style w:type="character" w:customStyle="1" w:styleId="WW8Num16z1">
    <w:name w:val="WW8Num16z1"/>
    <w:uiPriority w:val="99"/>
    <w:rsid w:val="00987A74"/>
    <w:rPr>
      <w:rFonts w:ascii="Courier New" w:hAnsi="Courier New"/>
    </w:rPr>
  </w:style>
  <w:style w:type="character" w:customStyle="1" w:styleId="WW8Num16z2">
    <w:name w:val="WW8Num16z2"/>
    <w:uiPriority w:val="99"/>
    <w:rsid w:val="00987A74"/>
    <w:rPr>
      <w:rFonts w:ascii="Wingdings" w:hAnsi="Wingdings"/>
    </w:rPr>
  </w:style>
  <w:style w:type="character" w:customStyle="1" w:styleId="WW8Num16z3">
    <w:name w:val="WW8Num16z3"/>
    <w:uiPriority w:val="99"/>
    <w:rsid w:val="00987A74"/>
    <w:rPr>
      <w:rFonts w:ascii="Symbol" w:hAnsi="Symbol"/>
    </w:rPr>
  </w:style>
  <w:style w:type="character" w:customStyle="1" w:styleId="WW8Num17z0">
    <w:name w:val="WW8Num17z0"/>
    <w:uiPriority w:val="99"/>
    <w:rsid w:val="00987A74"/>
    <w:rPr>
      <w:u w:val="none"/>
    </w:rPr>
  </w:style>
  <w:style w:type="character" w:customStyle="1" w:styleId="WW8Num18z0">
    <w:name w:val="WW8Num18z0"/>
    <w:uiPriority w:val="99"/>
    <w:rsid w:val="00987A74"/>
    <w:rPr>
      <w:rFonts w:ascii="Symbol" w:hAnsi="Symbol"/>
    </w:rPr>
  </w:style>
  <w:style w:type="character" w:customStyle="1" w:styleId="WW8Num18z1">
    <w:name w:val="WW8Num18z1"/>
    <w:uiPriority w:val="99"/>
    <w:rsid w:val="00987A74"/>
    <w:rPr>
      <w:rFonts w:ascii="Courier New" w:hAnsi="Courier New"/>
    </w:rPr>
  </w:style>
  <w:style w:type="character" w:customStyle="1" w:styleId="WW8Num18z2">
    <w:name w:val="WW8Num18z2"/>
    <w:uiPriority w:val="99"/>
    <w:rsid w:val="00987A74"/>
    <w:rPr>
      <w:rFonts w:ascii="Wingdings" w:hAnsi="Wingdings"/>
    </w:rPr>
  </w:style>
  <w:style w:type="character" w:customStyle="1" w:styleId="WW8Num19z0">
    <w:name w:val="WW8Num19z0"/>
    <w:uiPriority w:val="99"/>
    <w:rsid w:val="00987A74"/>
    <w:rPr>
      <w:rFonts w:ascii="Courier New" w:hAnsi="Courier New"/>
    </w:rPr>
  </w:style>
  <w:style w:type="character" w:customStyle="1" w:styleId="WW8Num19z1">
    <w:name w:val="WW8Num19z1"/>
    <w:uiPriority w:val="99"/>
    <w:rsid w:val="00987A74"/>
    <w:rPr>
      <w:rFonts w:ascii="Courier New" w:hAnsi="Courier New"/>
    </w:rPr>
  </w:style>
  <w:style w:type="character" w:customStyle="1" w:styleId="WW8Num19z2">
    <w:name w:val="WW8Num19z2"/>
    <w:uiPriority w:val="99"/>
    <w:rsid w:val="00987A74"/>
    <w:rPr>
      <w:rFonts w:ascii="Wingdings" w:hAnsi="Wingdings"/>
    </w:rPr>
  </w:style>
  <w:style w:type="character" w:customStyle="1" w:styleId="WW8Num19z3">
    <w:name w:val="WW8Num19z3"/>
    <w:uiPriority w:val="99"/>
    <w:rsid w:val="00987A74"/>
    <w:rPr>
      <w:rFonts w:ascii="Symbol" w:hAnsi="Symbol"/>
    </w:rPr>
  </w:style>
  <w:style w:type="character" w:customStyle="1" w:styleId="WW8Num21z0">
    <w:name w:val="WW8Num21z0"/>
    <w:uiPriority w:val="99"/>
    <w:rsid w:val="00987A74"/>
  </w:style>
  <w:style w:type="character" w:customStyle="1" w:styleId="WW8Num21z1">
    <w:name w:val="WW8Num21z1"/>
    <w:uiPriority w:val="99"/>
    <w:rsid w:val="00987A74"/>
    <w:rPr>
      <w:rFonts w:ascii="Symbol" w:hAnsi="Symbol"/>
    </w:rPr>
  </w:style>
  <w:style w:type="character" w:customStyle="1" w:styleId="WW8Num22z0">
    <w:name w:val="WW8Num22z0"/>
    <w:uiPriority w:val="99"/>
    <w:rsid w:val="00987A74"/>
  </w:style>
  <w:style w:type="character" w:customStyle="1" w:styleId="WW8Num23z0">
    <w:name w:val="WW8Num23z0"/>
    <w:uiPriority w:val="99"/>
    <w:rsid w:val="00987A74"/>
    <w:rPr>
      <w:rFonts w:ascii="Courier New" w:hAnsi="Courier New"/>
    </w:rPr>
  </w:style>
  <w:style w:type="character" w:customStyle="1" w:styleId="WW8Num23z1">
    <w:name w:val="WW8Num23z1"/>
    <w:uiPriority w:val="99"/>
    <w:rsid w:val="00987A74"/>
    <w:rPr>
      <w:rFonts w:ascii="Courier New" w:hAnsi="Courier New"/>
    </w:rPr>
  </w:style>
  <w:style w:type="character" w:customStyle="1" w:styleId="WW8Num23z2">
    <w:name w:val="WW8Num23z2"/>
    <w:uiPriority w:val="99"/>
    <w:rsid w:val="00987A74"/>
    <w:rPr>
      <w:rFonts w:ascii="Wingdings" w:hAnsi="Wingdings"/>
    </w:rPr>
  </w:style>
  <w:style w:type="character" w:customStyle="1" w:styleId="WW8Num23z3">
    <w:name w:val="WW8Num23z3"/>
    <w:uiPriority w:val="99"/>
    <w:rsid w:val="00987A74"/>
    <w:rPr>
      <w:rFonts w:ascii="Symbol" w:hAnsi="Symbol"/>
    </w:rPr>
  </w:style>
  <w:style w:type="character" w:customStyle="1" w:styleId="WW8Num24z0">
    <w:name w:val="WW8Num24z0"/>
    <w:uiPriority w:val="99"/>
    <w:rsid w:val="00987A74"/>
  </w:style>
  <w:style w:type="character" w:customStyle="1" w:styleId="WW8Num24z1">
    <w:name w:val="WW8Num24z1"/>
    <w:uiPriority w:val="99"/>
    <w:rsid w:val="00987A74"/>
    <w:rPr>
      <w:rFonts w:ascii="Symbol" w:hAnsi="Symbol"/>
    </w:rPr>
  </w:style>
  <w:style w:type="character" w:customStyle="1" w:styleId="WW8Num25z0">
    <w:name w:val="WW8Num25z0"/>
    <w:uiPriority w:val="99"/>
    <w:rsid w:val="00987A74"/>
    <w:rPr>
      <w:rFonts w:ascii="Courier New" w:hAnsi="Courier New"/>
    </w:rPr>
  </w:style>
  <w:style w:type="character" w:customStyle="1" w:styleId="WW8Num25z1">
    <w:name w:val="WW8Num25z1"/>
    <w:uiPriority w:val="99"/>
    <w:rsid w:val="00987A74"/>
    <w:rPr>
      <w:rFonts w:ascii="Courier New" w:hAnsi="Courier New"/>
    </w:rPr>
  </w:style>
  <w:style w:type="character" w:customStyle="1" w:styleId="WW8Num25z2">
    <w:name w:val="WW8Num25z2"/>
    <w:uiPriority w:val="99"/>
    <w:rsid w:val="00987A74"/>
    <w:rPr>
      <w:rFonts w:ascii="Wingdings" w:hAnsi="Wingdings"/>
    </w:rPr>
  </w:style>
  <w:style w:type="character" w:customStyle="1" w:styleId="WW8Num25z3">
    <w:name w:val="WW8Num25z3"/>
    <w:uiPriority w:val="99"/>
    <w:rsid w:val="00987A74"/>
    <w:rPr>
      <w:rFonts w:ascii="Symbol" w:hAnsi="Symbol"/>
    </w:rPr>
  </w:style>
  <w:style w:type="character" w:customStyle="1" w:styleId="WW8Num26z0">
    <w:name w:val="WW8Num26z0"/>
    <w:uiPriority w:val="99"/>
    <w:rsid w:val="00987A74"/>
  </w:style>
  <w:style w:type="character" w:customStyle="1" w:styleId="WW8Num27z0">
    <w:name w:val="WW8Num27z0"/>
    <w:uiPriority w:val="99"/>
    <w:rsid w:val="00987A74"/>
    <w:rPr>
      <w:rFonts w:ascii="Courier New" w:hAnsi="Courier New"/>
    </w:rPr>
  </w:style>
  <w:style w:type="character" w:customStyle="1" w:styleId="WW8Num27z1">
    <w:name w:val="WW8Num27z1"/>
    <w:uiPriority w:val="99"/>
    <w:rsid w:val="00987A74"/>
    <w:rPr>
      <w:rFonts w:ascii="Courier New" w:hAnsi="Courier New"/>
    </w:rPr>
  </w:style>
  <w:style w:type="character" w:customStyle="1" w:styleId="WW8Num27z2">
    <w:name w:val="WW8Num27z2"/>
    <w:uiPriority w:val="99"/>
    <w:rsid w:val="00987A74"/>
    <w:rPr>
      <w:rFonts w:ascii="Wingdings" w:hAnsi="Wingdings"/>
    </w:rPr>
  </w:style>
  <w:style w:type="character" w:customStyle="1" w:styleId="WW8Num27z3">
    <w:name w:val="WW8Num27z3"/>
    <w:uiPriority w:val="99"/>
    <w:rsid w:val="00987A74"/>
    <w:rPr>
      <w:rFonts w:ascii="Symbol" w:hAnsi="Symbol"/>
    </w:rPr>
  </w:style>
  <w:style w:type="character" w:customStyle="1" w:styleId="WW8Num28z0">
    <w:name w:val="WW8Num28z0"/>
    <w:uiPriority w:val="99"/>
    <w:rsid w:val="00987A74"/>
  </w:style>
  <w:style w:type="character" w:customStyle="1" w:styleId="1">
    <w:name w:val="Основной шрифт абзаца1"/>
    <w:uiPriority w:val="99"/>
    <w:rsid w:val="00987A74"/>
  </w:style>
  <w:style w:type="character" w:customStyle="1" w:styleId="Pro-Gramma">
    <w:name w:val="Pro-Gramma Знак"/>
    <w:basedOn w:val="1"/>
    <w:uiPriority w:val="99"/>
    <w:rsid w:val="00987A74"/>
    <w:rPr>
      <w:rFonts w:cs="Times New Roman"/>
      <w:sz w:val="24"/>
      <w:szCs w:val="24"/>
      <w:lang w:val="ru-RU" w:eastAsia="ar-SA" w:bidi="ar-SA"/>
    </w:rPr>
  </w:style>
  <w:style w:type="character" w:customStyle="1" w:styleId="TextNPA">
    <w:name w:val="Text NPA"/>
    <w:basedOn w:val="1"/>
    <w:uiPriority w:val="99"/>
    <w:rsid w:val="00987A74"/>
    <w:rPr>
      <w:rFonts w:ascii="Times New Roman" w:hAnsi="Times New Roman" w:cs="Times New Roman"/>
      <w:sz w:val="26"/>
    </w:rPr>
  </w:style>
  <w:style w:type="character" w:customStyle="1" w:styleId="a">
    <w:name w:val="Символ нумерации"/>
    <w:uiPriority w:val="99"/>
    <w:rsid w:val="00987A74"/>
  </w:style>
  <w:style w:type="paragraph" w:customStyle="1" w:styleId="a0">
    <w:name w:val="Заголовок"/>
    <w:basedOn w:val="Normal"/>
    <w:next w:val="BodyText"/>
    <w:uiPriority w:val="99"/>
    <w:rsid w:val="00987A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87A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C0B31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987A74"/>
    <w:rPr>
      <w:rFonts w:cs="Tahoma"/>
    </w:rPr>
  </w:style>
  <w:style w:type="paragraph" w:customStyle="1" w:styleId="20">
    <w:name w:val="Название2"/>
    <w:basedOn w:val="Normal"/>
    <w:uiPriority w:val="99"/>
    <w:rsid w:val="00987A7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Normal"/>
    <w:uiPriority w:val="99"/>
    <w:rsid w:val="00987A74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987A74"/>
    <w:pPr>
      <w:spacing w:before="280" w:after="280"/>
    </w:pPr>
  </w:style>
  <w:style w:type="paragraph" w:styleId="TOC1">
    <w:name w:val="toc 1"/>
    <w:basedOn w:val="Normal"/>
    <w:next w:val="Normal"/>
    <w:uiPriority w:val="99"/>
    <w:rsid w:val="00987A74"/>
  </w:style>
  <w:style w:type="paragraph" w:styleId="Footer">
    <w:name w:val="footer"/>
    <w:basedOn w:val="Normal"/>
    <w:link w:val="Foot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0B31"/>
    <w:rPr>
      <w:rFonts w:cs="Times New Roman"/>
      <w:sz w:val="24"/>
      <w:szCs w:val="24"/>
      <w:lang w:eastAsia="ar-SA" w:bidi="ar-SA"/>
    </w:rPr>
  </w:style>
  <w:style w:type="paragraph" w:styleId="TOC2">
    <w:name w:val="toc 2"/>
    <w:basedOn w:val="Normal"/>
    <w:next w:val="Normal"/>
    <w:uiPriority w:val="99"/>
    <w:rsid w:val="00987A74"/>
    <w:pPr>
      <w:ind w:left="240"/>
    </w:pPr>
  </w:style>
  <w:style w:type="paragraph" w:customStyle="1" w:styleId="ConsPlusNormal">
    <w:name w:val="ConsPlu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Normal"/>
    <w:uiPriority w:val="99"/>
    <w:rsid w:val="00987A74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PlusTitle">
    <w:name w:val="ConsPlusTitle"/>
    <w:uiPriority w:val="99"/>
    <w:rsid w:val="00987A7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0">
    <w:name w:val="Название1"/>
    <w:basedOn w:val="Normal"/>
    <w:uiPriority w:val="99"/>
    <w:rsid w:val="00987A7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987A74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987A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0B31"/>
    <w:rPr>
      <w:rFonts w:cs="Times New Roman"/>
      <w:sz w:val="24"/>
      <w:szCs w:val="24"/>
      <w:lang w:eastAsia="ar-SA" w:bidi="ar-SA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987A7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1">
    <w:name w:val="Знак"/>
    <w:basedOn w:val="Normal"/>
    <w:uiPriority w:val="99"/>
    <w:rsid w:val="00987A74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2">
    <w:name w:val="Стиль Перед:  12 пт"/>
    <w:basedOn w:val="Normal"/>
    <w:uiPriority w:val="99"/>
    <w:rsid w:val="00987A74"/>
    <w:pPr>
      <w:ind w:firstLine="709"/>
      <w:jc w:val="both"/>
    </w:pPr>
    <w:rPr>
      <w:sz w:val="28"/>
      <w:szCs w:val="20"/>
    </w:rPr>
  </w:style>
  <w:style w:type="paragraph" w:customStyle="1" w:styleId="ConsNormal">
    <w:name w:val="ConsNormal"/>
    <w:uiPriority w:val="99"/>
    <w:rsid w:val="00987A74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987A7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987A7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Heading">
    <w:name w:val="Heading"/>
    <w:uiPriority w:val="99"/>
    <w:rsid w:val="00987A74"/>
    <w:pPr>
      <w:suppressAutoHyphens/>
      <w:overflowPunct w:val="0"/>
      <w:autoSpaceDE w:val="0"/>
      <w:textAlignment w:val="baseline"/>
    </w:pPr>
    <w:rPr>
      <w:rFonts w:ascii="Arial" w:hAnsi="Arial"/>
      <w:b/>
      <w:szCs w:val="20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987A74"/>
    <w:pPr>
      <w:ind w:firstLine="709"/>
      <w:jc w:val="both"/>
    </w:pPr>
    <w:rPr>
      <w:sz w:val="28"/>
      <w:szCs w:val="20"/>
    </w:rPr>
  </w:style>
  <w:style w:type="paragraph" w:customStyle="1" w:styleId="ConsPlusCell">
    <w:name w:val="ConsPlusCell"/>
    <w:uiPriority w:val="99"/>
    <w:rsid w:val="00987A74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987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B31"/>
    <w:rPr>
      <w:rFonts w:cs="Times New Roman"/>
      <w:sz w:val="2"/>
      <w:lang w:eastAsia="ar-SA" w:bidi="ar-SA"/>
    </w:rPr>
  </w:style>
  <w:style w:type="paragraph" w:customStyle="1" w:styleId="a2">
    <w:name w:val="Содержимое таблицы"/>
    <w:basedOn w:val="Normal"/>
    <w:uiPriority w:val="99"/>
    <w:rsid w:val="00987A74"/>
    <w:pPr>
      <w:suppressLineNumbers/>
    </w:pPr>
  </w:style>
  <w:style w:type="paragraph" w:customStyle="1" w:styleId="a3">
    <w:name w:val="Заголовок таблицы"/>
    <w:basedOn w:val="a2"/>
    <w:uiPriority w:val="99"/>
    <w:rsid w:val="00987A74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987A74"/>
  </w:style>
  <w:style w:type="paragraph" w:styleId="TOC3">
    <w:name w:val="toc 3"/>
    <w:basedOn w:val="Normal"/>
    <w:next w:val="Normal"/>
    <w:uiPriority w:val="99"/>
    <w:rsid w:val="00987A74"/>
    <w:pPr>
      <w:suppressAutoHyphens w:val="0"/>
      <w:ind w:left="480"/>
    </w:pPr>
    <w:rPr>
      <w:lang w:val="en-US"/>
    </w:rPr>
  </w:style>
  <w:style w:type="paragraph" w:styleId="TOC4">
    <w:name w:val="toc 4"/>
    <w:basedOn w:val="21"/>
    <w:uiPriority w:val="99"/>
    <w:rsid w:val="00987A74"/>
    <w:pPr>
      <w:tabs>
        <w:tab w:val="right" w:leader="dot" w:pos="8788"/>
      </w:tabs>
      <w:ind w:left="849"/>
    </w:pPr>
  </w:style>
  <w:style w:type="paragraph" w:styleId="TOC5">
    <w:name w:val="toc 5"/>
    <w:basedOn w:val="21"/>
    <w:uiPriority w:val="99"/>
    <w:rsid w:val="00987A74"/>
    <w:pPr>
      <w:tabs>
        <w:tab w:val="right" w:leader="dot" w:pos="8505"/>
      </w:tabs>
      <w:ind w:left="1132"/>
    </w:pPr>
  </w:style>
  <w:style w:type="paragraph" w:styleId="TOC6">
    <w:name w:val="toc 6"/>
    <w:basedOn w:val="21"/>
    <w:uiPriority w:val="99"/>
    <w:rsid w:val="00987A74"/>
    <w:pPr>
      <w:tabs>
        <w:tab w:val="right" w:leader="dot" w:pos="8222"/>
      </w:tabs>
      <w:ind w:left="1415"/>
    </w:pPr>
  </w:style>
  <w:style w:type="paragraph" w:styleId="TOC7">
    <w:name w:val="toc 7"/>
    <w:basedOn w:val="21"/>
    <w:uiPriority w:val="99"/>
    <w:rsid w:val="00987A74"/>
    <w:pPr>
      <w:tabs>
        <w:tab w:val="right" w:leader="dot" w:pos="7939"/>
      </w:tabs>
      <w:ind w:left="1698"/>
    </w:pPr>
  </w:style>
  <w:style w:type="paragraph" w:styleId="TOC8">
    <w:name w:val="toc 8"/>
    <w:basedOn w:val="21"/>
    <w:uiPriority w:val="99"/>
    <w:rsid w:val="00987A74"/>
    <w:pPr>
      <w:tabs>
        <w:tab w:val="right" w:leader="dot" w:pos="7656"/>
      </w:tabs>
      <w:ind w:left="1981"/>
    </w:pPr>
  </w:style>
  <w:style w:type="paragraph" w:styleId="TOC9">
    <w:name w:val="toc 9"/>
    <w:basedOn w:val="21"/>
    <w:uiPriority w:val="99"/>
    <w:rsid w:val="00987A74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1"/>
    <w:uiPriority w:val="99"/>
    <w:rsid w:val="00987A74"/>
    <w:pPr>
      <w:tabs>
        <w:tab w:val="right" w:leader="dot" w:pos="7090"/>
      </w:tabs>
      <w:ind w:left="2547"/>
    </w:pPr>
  </w:style>
  <w:style w:type="paragraph" w:customStyle="1" w:styleId="a5">
    <w:name w:val="Знак Знак Знак Знак Знак Знак Знак Знак Знак Знак Знак Знак Знак Знак Знак Знак"/>
    <w:basedOn w:val="Normal"/>
    <w:uiPriority w:val="99"/>
    <w:rsid w:val="00056654"/>
    <w:pPr>
      <w:widowControl w:val="0"/>
      <w:tabs>
        <w:tab w:val="num" w:pos="900"/>
      </w:tabs>
      <w:suppressAutoHyphens w:val="0"/>
      <w:adjustRightInd w:val="0"/>
      <w:spacing w:after="160" w:line="240" w:lineRule="exact"/>
      <w:ind w:left="900" w:hanging="360"/>
      <w:jc w:val="center"/>
    </w:pPr>
    <w:rPr>
      <w:b/>
      <w:i/>
      <w:sz w:val="28"/>
      <w:szCs w:val="2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8F42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4248"/>
    <w:rPr>
      <w:rFonts w:cs="Times New Roman"/>
      <w:sz w:val="24"/>
      <w:szCs w:val="24"/>
      <w:lang w:eastAsia="ar-SA" w:bidi="ar-SA"/>
    </w:rPr>
  </w:style>
  <w:style w:type="character" w:styleId="FollowedHyperlink">
    <w:name w:val="FollowedHyperlink"/>
    <w:basedOn w:val="DefaultParagraphFont"/>
    <w:uiPriority w:val="99"/>
    <w:rsid w:val="003F775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B147B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197E62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7E6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197E62"/>
    <w:rPr>
      <w:rFonts w:cs="Times New Roman"/>
      <w:vertAlign w:val="superscript"/>
    </w:rPr>
  </w:style>
  <w:style w:type="character" w:customStyle="1" w:styleId="a6">
    <w:name w:val="Гипертекстовая ссылка"/>
    <w:basedOn w:val="DefaultParagraphFont"/>
    <w:uiPriority w:val="99"/>
    <w:rsid w:val="004167E2"/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6F46C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4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F46C4"/>
    <w:rPr>
      <w:rFonts w:cs="Times New Roman"/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46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F46C4"/>
    <w:rPr>
      <w:b/>
      <w:bCs/>
    </w:rPr>
  </w:style>
  <w:style w:type="paragraph" w:customStyle="1" w:styleId="a7">
    <w:name w:val="Знак Знак Знак Знак"/>
    <w:basedOn w:val="Normal"/>
    <w:uiPriority w:val="99"/>
    <w:rsid w:val="009626D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2">
    <w:name w:val="Основной текст (2)_"/>
    <w:basedOn w:val="DefaultParagraphFont"/>
    <w:link w:val="211"/>
    <w:uiPriority w:val="99"/>
    <w:locked/>
    <w:rsid w:val="002B6C38"/>
    <w:rPr>
      <w:rFonts w:cs="Times New Roman"/>
      <w:lang w:bidi="ar-SA"/>
    </w:rPr>
  </w:style>
  <w:style w:type="paragraph" w:customStyle="1" w:styleId="211">
    <w:name w:val="Основной текст (2)1"/>
    <w:basedOn w:val="Normal"/>
    <w:link w:val="22"/>
    <w:uiPriority w:val="99"/>
    <w:rsid w:val="002B6C38"/>
    <w:pPr>
      <w:widowControl w:val="0"/>
      <w:shd w:val="clear" w:color="auto" w:fill="FFFFFF"/>
      <w:suppressAutoHyphens w:val="0"/>
      <w:spacing w:line="276" w:lineRule="exact"/>
      <w:ind w:hanging="1080"/>
      <w:jc w:val="right"/>
    </w:pPr>
    <w:rPr>
      <w:noProof/>
      <w:sz w:val="20"/>
      <w:szCs w:val="20"/>
      <w:lang w:val="ru-RU" w:eastAsia="ru-RU"/>
    </w:rPr>
  </w:style>
  <w:style w:type="character" w:customStyle="1" w:styleId="23">
    <w:name w:val="Основной текст (2)"/>
    <w:basedOn w:val="22"/>
    <w:uiPriority w:val="99"/>
    <w:rsid w:val="009E3396"/>
    <w:rPr>
      <w:rFonts w:ascii="Times New Roman" w:hAnsi="Times New Roman"/>
      <w:u w:val="single"/>
    </w:rPr>
  </w:style>
  <w:style w:type="character" w:customStyle="1" w:styleId="220">
    <w:name w:val="Основной текст (2)2"/>
    <w:basedOn w:val="22"/>
    <w:uiPriority w:val="99"/>
    <w:rsid w:val="00C56C74"/>
    <w:rPr>
      <w:rFonts w:ascii="Times New Roman" w:hAnsi="Times New Roman"/>
      <w:strike/>
      <w:u w:val="none"/>
    </w:rPr>
  </w:style>
  <w:style w:type="character" w:customStyle="1" w:styleId="a8">
    <w:name w:val="Подпись к картинке_"/>
    <w:basedOn w:val="DefaultParagraphFont"/>
    <w:link w:val="a9"/>
    <w:uiPriority w:val="99"/>
    <w:locked/>
    <w:rsid w:val="008D4381"/>
    <w:rPr>
      <w:rFonts w:cs="Times New Roman"/>
      <w:lang w:bidi="ar-SA"/>
    </w:rPr>
  </w:style>
  <w:style w:type="paragraph" w:customStyle="1" w:styleId="a9">
    <w:name w:val="Подпись к картинке"/>
    <w:basedOn w:val="Normal"/>
    <w:link w:val="a8"/>
    <w:uiPriority w:val="99"/>
    <w:rsid w:val="008D4381"/>
    <w:pPr>
      <w:widowControl w:val="0"/>
      <w:shd w:val="clear" w:color="auto" w:fill="FFFFFF"/>
      <w:suppressAutoHyphens w:val="0"/>
      <w:spacing w:line="240" w:lineRule="atLeast"/>
    </w:pPr>
    <w:rPr>
      <w:noProof/>
      <w:sz w:val="20"/>
      <w:szCs w:val="20"/>
      <w:lang w:val="ru-RU" w:eastAsia="ru-RU"/>
    </w:rPr>
  </w:style>
  <w:style w:type="character" w:customStyle="1" w:styleId="24">
    <w:name w:val="Основной текст (2) + Курсив"/>
    <w:basedOn w:val="22"/>
    <w:uiPriority w:val="99"/>
    <w:rsid w:val="00722371"/>
    <w:rPr>
      <w:rFonts w:ascii="Times New Roman" w:hAnsi="Times New Roman"/>
      <w:i/>
      <w:iCs/>
      <w:sz w:val="24"/>
      <w:szCs w:val="24"/>
      <w:u w:val="none"/>
    </w:rPr>
  </w:style>
  <w:style w:type="character" w:customStyle="1" w:styleId="212">
    <w:name w:val="Основной текст (2) + Курсив1"/>
    <w:aliases w:val="Интервал -1 pt"/>
    <w:basedOn w:val="22"/>
    <w:uiPriority w:val="99"/>
    <w:rsid w:val="00B01061"/>
    <w:rPr>
      <w:rFonts w:ascii="Times New Roman" w:hAnsi="Times New Roman"/>
      <w:i/>
      <w:iCs/>
      <w:spacing w:val="-3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1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&#1075;&#1086;&#1088;&#1086;&#1076;&#1088;&#1078;&#1077;&#1074;.&#1088;&#1092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&#1075;&#1086;&#1088;&#1086;&#1076;&#1088;&#1078;&#1077;&#1074;.&#1088;&#1092;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54;&#1048;%20&#1044;&#1054;&#1050;&#1059;&#1052;&#1045;&#1053;&#1058;&#1067;\&#1056;&#1077;&#1075;&#1083;&#1072;&#1084;&#1077;&#1085;&#1090;%202023\&#1055;&#1086;&#1089;&#1090;&#1072;&#1085;&#1086;&#1074;&#1083;&#1077;&#1085;&#1080;&#1077;%20&#1040;&#1076;&#1084;&#1080;&#1085;&#1080;&#1089;&#1090;&#1088;&#1072;&#1094;&#1080;&#1080;%20&#1056;&#1078;&#1077;&#1074;&#1089;&#1082;&#1086;&#1075;&#1086;%20%20&#1084;&#1091;&#1085;&#1080;&#1094;&#1080;&#1087;&#1072;&#1083;&#1100;&#1085;&#1086;&#1075;&#1086;%20&#1086;&#1082;&#1088;&#1091;&#1075;&#1072;%20&#1058;&#1074;&#1077;&#1088;&#1089;&#1082;&#1086;&#1081;%20&#1086;&#1073;&#1083;&#1072;&#1089;&#1090;&#1080;%20&#1087;&#1086;&#1089;&#1090;&#1072;&#1085;&#1086;&#1074;&#1082;&#1072;%20&#1085;&#1072;%20&#1091;&#1095;&#1077;&#1090;.rt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file:///D:\&#1052;&#1054;&#1048;%20&#1044;&#1054;&#1050;&#1059;&#1052;&#1045;&#1053;&#1058;&#1067;\&#1056;&#1077;&#1075;&#1083;&#1072;&#1084;&#1077;&#1085;&#1090;%202023\&#1055;&#1086;&#1089;&#1090;&#1072;&#1085;&#1086;&#1074;&#1083;&#1077;&#1085;&#1080;&#1077;%20&#1040;&#1076;&#1084;&#1080;&#1085;&#1080;&#1089;&#1090;&#1088;&#1072;&#1094;&#1080;&#1080;%20&#1056;&#1078;&#1077;&#1074;&#1089;&#1082;&#1086;&#1075;&#1086;%20%20&#1084;&#1091;&#1085;&#1080;&#1094;&#1080;&#1087;&#1072;&#1083;&#1100;&#1085;&#1086;&#1075;&#1086;%20&#1086;&#1082;&#1088;&#1091;&#1075;&#1072;%20&#1058;&#1074;&#1077;&#1088;&#1089;&#1082;&#1086;&#1081;%20&#1086;&#1073;&#1083;&#1072;&#1089;&#1090;&#1080;%20&#1087;&#1086;&#1089;&#1090;&#1072;&#1085;&#1086;&#1074;&#1082;&#1072;%20&#1085;&#1072;%20&#1091;&#1095;&#1077;&#1090;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75;&#1086;&#1088;&#1086;&#1076;&#1088;&#1078;&#1077;&#1074;.&#1088;&#1092;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19</Pages>
  <Words>7683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subject/>
  <dc:creator>Alware</dc:creator>
  <cp:keywords/>
  <dc:description/>
  <cp:lastModifiedBy>mahinistka</cp:lastModifiedBy>
  <cp:revision>39</cp:revision>
  <cp:lastPrinted>2023-08-22T06:49:00Z</cp:lastPrinted>
  <dcterms:created xsi:type="dcterms:W3CDTF">2023-08-22T07:13:00Z</dcterms:created>
  <dcterms:modified xsi:type="dcterms:W3CDTF">2023-08-22T10:24:00Z</dcterms:modified>
</cp:coreProperties>
</file>